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41691" w14:textId="77777777" w:rsidR="006345C5" w:rsidRDefault="006345C5" w:rsidP="0076406D">
      <w:pPr>
        <w:pStyle w:val="Style2"/>
        <w:numPr>
          <w:ilvl w:val="0"/>
          <w:numId w:val="0"/>
        </w:numPr>
        <w:spacing w:before="0"/>
        <w:jc w:val="center"/>
        <w:rPr>
          <w:rFonts w:cs="Arial"/>
          <w:szCs w:val="24"/>
        </w:rPr>
      </w:pPr>
      <w:bookmarkStart w:id="0" w:name="_Toc479928685"/>
      <w:bookmarkStart w:id="1" w:name="_Toc345929867"/>
      <w:bookmarkStart w:id="2" w:name="_Toc347745614"/>
      <w:bookmarkStart w:id="3" w:name="_Toc363475770"/>
    </w:p>
    <w:p w14:paraId="6E58A925" w14:textId="6824099D" w:rsidR="00EE3A07" w:rsidRPr="0076406D" w:rsidRDefault="00E71005" w:rsidP="0076406D">
      <w:pPr>
        <w:pStyle w:val="Style2"/>
        <w:numPr>
          <w:ilvl w:val="0"/>
          <w:numId w:val="0"/>
        </w:numPr>
        <w:spacing w:before="0"/>
        <w:jc w:val="center"/>
        <w:rPr>
          <w:rFonts w:cs="Arial"/>
          <w:szCs w:val="24"/>
        </w:rPr>
      </w:pPr>
      <w:r>
        <w:rPr>
          <w:rFonts w:cs="Arial"/>
          <w:szCs w:val="24"/>
        </w:rPr>
        <w:t xml:space="preserve">Dokumentacja do </w:t>
      </w:r>
      <w:r w:rsidR="00B80869" w:rsidRPr="0076406D">
        <w:rPr>
          <w:rFonts w:cs="Arial"/>
          <w:szCs w:val="24"/>
        </w:rPr>
        <w:t xml:space="preserve">weryfikacji finansowej </w:t>
      </w:r>
      <w:r w:rsidR="00E84AA8">
        <w:rPr>
          <w:rFonts w:cs="Arial"/>
          <w:szCs w:val="24"/>
        </w:rPr>
        <w:t xml:space="preserve">kontrahentów </w:t>
      </w:r>
      <w:r w:rsidR="00B80869" w:rsidRPr="0076406D">
        <w:rPr>
          <w:rFonts w:cs="Arial"/>
          <w:szCs w:val="24"/>
        </w:rPr>
        <w:t xml:space="preserve">w </w:t>
      </w:r>
      <w:r w:rsidR="00276A84">
        <w:rPr>
          <w:rFonts w:cs="Arial"/>
          <w:szCs w:val="24"/>
        </w:rPr>
        <w:t xml:space="preserve">ORLEN OIL </w:t>
      </w:r>
      <w:r w:rsidR="00B80869" w:rsidRPr="0076406D">
        <w:rPr>
          <w:rFonts w:cs="Arial"/>
          <w:szCs w:val="24"/>
        </w:rPr>
        <w:t xml:space="preserve"> podlegających ocenie </w:t>
      </w:r>
      <w:bookmarkEnd w:id="0"/>
      <w:bookmarkEnd w:id="1"/>
      <w:bookmarkEnd w:id="2"/>
      <w:bookmarkEnd w:id="3"/>
    </w:p>
    <w:p w14:paraId="5A5DEC12" w14:textId="12B8543D" w:rsidR="008E6EE4" w:rsidRDefault="008E6EE4" w:rsidP="0076406D">
      <w:pPr>
        <w:pStyle w:val="Style5"/>
        <w:widowControl/>
        <w:tabs>
          <w:tab w:val="left" w:pos="427"/>
        </w:tabs>
        <w:spacing w:after="120" w:line="240" w:lineRule="auto"/>
        <w:ind w:firstLine="0"/>
        <w:jc w:val="both"/>
        <w:rPr>
          <w:rFonts w:ascii="Arial" w:hAnsi="Arial" w:cs="Arial"/>
        </w:rPr>
      </w:pPr>
      <w:bookmarkStart w:id="4" w:name="_Toc479928648"/>
    </w:p>
    <w:p w14:paraId="44846274" w14:textId="77777777" w:rsidR="0076406D" w:rsidRPr="0076406D" w:rsidRDefault="0076406D" w:rsidP="0076406D">
      <w:pPr>
        <w:pStyle w:val="Style5"/>
        <w:widowControl/>
        <w:tabs>
          <w:tab w:val="left" w:pos="427"/>
        </w:tabs>
        <w:spacing w:after="120" w:line="240" w:lineRule="auto"/>
        <w:ind w:firstLine="0"/>
        <w:jc w:val="both"/>
        <w:rPr>
          <w:rFonts w:ascii="Arial" w:hAnsi="Arial" w:cs="Arial"/>
        </w:rPr>
      </w:pPr>
    </w:p>
    <w:bookmarkEnd w:id="4"/>
    <w:p w14:paraId="7019D491" w14:textId="41C77A14" w:rsidR="00C923EC" w:rsidRPr="0076406D" w:rsidRDefault="0027614A" w:rsidP="0076406D">
      <w:pPr>
        <w:pStyle w:val="Style5"/>
        <w:widowControl/>
        <w:numPr>
          <w:ilvl w:val="0"/>
          <w:numId w:val="2"/>
        </w:numPr>
        <w:tabs>
          <w:tab w:val="left" w:pos="427"/>
        </w:tabs>
        <w:spacing w:after="120" w:line="240" w:lineRule="auto"/>
        <w:jc w:val="both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Weryfikacja finansowa</w:t>
      </w:r>
      <w:r w:rsidR="006B48F0" w:rsidRPr="0076406D">
        <w:rPr>
          <w:rStyle w:val="FontStyle14"/>
          <w:rFonts w:ascii="Arial" w:hAnsi="Arial" w:cs="Arial"/>
          <w:sz w:val="24"/>
          <w:szCs w:val="24"/>
        </w:rPr>
        <w:t xml:space="preserve"> Dostawców</w:t>
      </w:r>
      <w:r w:rsidR="00D734FF" w:rsidRPr="0076406D">
        <w:rPr>
          <w:rStyle w:val="FontStyle14"/>
          <w:rFonts w:ascii="Arial" w:hAnsi="Arial" w:cs="Arial"/>
          <w:sz w:val="24"/>
          <w:szCs w:val="24"/>
        </w:rPr>
        <w:t>/Oferentów</w:t>
      </w:r>
      <w:r w:rsidR="00C923EC" w:rsidRPr="0076406D">
        <w:rPr>
          <w:rStyle w:val="FontStyle14"/>
          <w:rFonts w:ascii="Arial" w:hAnsi="Arial" w:cs="Arial"/>
          <w:sz w:val="24"/>
          <w:szCs w:val="24"/>
        </w:rPr>
        <w:t>:</w:t>
      </w:r>
    </w:p>
    <w:p w14:paraId="7A10FA9A" w14:textId="38E6BF66" w:rsidR="0027614A" w:rsidRPr="0076406D" w:rsidRDefault="00C923EC" w:rsidP="000D0966">
      <w:pPr>
        <w:pStyle w:val="Style9"/>
        <w:widowControl/>
        <w:tabs>
          <w:tab w:val="left" w:pos="1134"/>
        </w:tabs>
        <w:spacing w:after="120" w:line="240" w:lineRule="auto"/>
        <w:ind w:firstLine="0"/>
        <w:rPr>
          <w:rStyle w:val="FontStyle14"/>
          <w:rFonts w:ascii="Arial" w:hAnsi="Arial" w:cs="Arial"/>
          <w:sz w:val="24"/>
          <w:szCs w:val="24"/>
        </w:rPr>
      </w:pPr>
      <w:r w:rsidRPr="00E71005">
        <w:rPr>
          <w:rStyle w:val="FontStyle14"/>
          <w:rFonts w:ascii="Arial" w:hAnsi="Arial" w:cs="Arial"/>
          <w:b/>
          <w:sz w:val="24"/>
          <w:szCs w:val="24"/>
          <w:u w:val="single"/>
        </w:rPr>
        <w:t>dla podmiotów gospodarczych prowadzących pełną księgowość</w:t>
      </w:r>
      <w:r w:rsidR="0027614A" w:rsidRPr="00E71005">
        <w:rPr>
          <w:rStyle w:val="FontStyle14"/>
          <w:rFonts w:ascii="Arial" w:hAnsi="Arial" w:cs="Arial"/>
          <w:b/>
          <w:sz w:val="24"/>
          <w:szCs w:val="24"/>
          <w:u w:val="single"/>
        </w:rPr>
        <w:t xml:space="preserve"> – jednostkowe</w:t>
      </w:r>
      <w:r w:rsidR="00542AE4" w:rsidRPr="00E71005">
        <w:rPr>
          <w:rStyle w:val="FontStyle14"/>
          <w:rFonts w:ascii="Arial" w:hAnsi="Arial" w:cs="Arial"/>
          <w:b/>
          <w:sz w:val="24"/>
          <w:szCs w:val="24"/>
          <w:u w:val="single"/>
        </w:rPr>
        <w:t xml:space="preserve"> dokumenty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>:</w:t>
      </w:r>
    </w:p>
    <w:p w14:paraId="786AE240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bilans;</w:t>
      </w:r>
    </w:p>
    <w:p w14:paraId="37769847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rachunek zysków i strat;</w:t>
      </w:r>
    </w:p>
    <w:p w14:paraId="5BBCAC57" w14:textId="77777777" w:rsidR="0036097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rachunek przepływów pieniężnych</w:t>
      </w:r>
      <w:r w:rsidR="001C766A" w:rsidRPr="0076406D">
        <w:rPr>
          <w:rStyle w:val="FontStyle14"/>
          <w:rFonts w:ascii="Arial" w:hAnsi="Arial" w:cs="Arial"/>
          <w:sz w:val="24"/>
          <w:szCs w:val="24"/>
        </w:rPr>
        <w:t xml:space="preserve"> dla podmiotów zobligowanych do jego sporządzania</w:t>
      </w:r>
      <w:r w:rsidRPr="0076406D">
        <w:rPr>
          <w:rStyle w:val="FontStyle14"/>
          <w:rFonts w:ascii="Arial" w:hAnsi="Arial" w:cs="Arial"/>
          <w:sz w:val="24"/>
          <w:szCs w:val="24"/>
        </w:rPr>
        <w:t>;</w:t>
      </w:r>
      <w:r w:rsidR="0036097A" w:rsidRPr="0076406D">
        <w:rPr>
          <w:rStyle w:val="FontStyle14"/>
          <w:rFonts w:ascii="Arial" w:hAnsi="Arial" w:cs="Arial"/>
          <w:sz w:val="24"/>
          <w:szCs w:val="24"/>
        </w:rPr>
        <w:t xml:space="preserve"> </w:t>
      </w:r>
    </w:p>
    <w:p w14:paraId="3FA11633" w14:textId="1E0D4C76" w:rsidR="00C50928" w:rsidRPr="0076406D" w:rsidRDefault="00C50928" w:rsidP="000D0966">
      <w:pPr>
        <w:pStyle w:val="Style9"/>
        <w:widowControl/>
        <w:spacing w:after="120" w:line="240" w:lineRule="auto"/>
        <w:ind w:firstLine="0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 xml:space="preserve">przy czym Dostawca/Oferent powinien dostarczyć sprawozdanie finansowe (i) sporządzone w formie elektronicznej i podpisane przez osobę sporządzającą i kierownika jednostki zgodnie z wymogami właściwych przepisów lub (ii) </w:t>
      </w:r>
      <w:proofErr w:type="spellStart"/>
      <w:r w:rsidR="00682CE2" w:rsidRPr="0076406D">
        <w:rPr>
          <w:rStyle w:val="FontStyle14"/>
          <w:rFonts w:ascii="Arial" w:hAnsi="Arial" w:cs="Arial"/>
          <w:sz w:val="24"/>
          <w:szCs w:val="24"/>
        </w:rPr>
        <w:t>scan</w:t>
      </w:r>
      <w:proofErr w:type="spellEnd"/>
      <w:r w:rsidR="00682CE2" w:rsidRPr="0076406D">
        <w:rPr>
          <w:rStyle w:val="FontStyle14"/>
          <w:rFonts w:ascii="Arial" w:hAnsi="Arial" w:cs="Arial"/>
          <w:sz w:val="24"/>
          <w:szCs w:val="24"/>
        </w:rPr>
        <w:t xml:space="preserve"> </w:t>
      </w:r>
      <w:r w:rsidRPr="0076406D">
        <w:rPr>
          <w:rStyle w:val="FontStyle14"/>
          <w:rFonts w:ascii="Arial" w:hAnsi="Arial" w:cs="Arial"/>
          <w:sz w:val="24"/>
          <w:szCs w:val="24"/>
        </w:rPr>
        <w:t>podpisanego sprawozdania finansowego w formie PDF potwierdzon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y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za zgodność z oryginałem przez uprawnionego pracownika Dostawcy/Oferenta.</w:t>
      </w:r>
    </w:p>
    <w:p w14:paraId="702C698F" w14:textId="2D0AF7BD" w:rsidR="0027614A" w:rsidRPr="0076406D" w:rsidRDefault="0036097A" w:rsidP="000D0966">
      <w:pPr>
        <w:pStyle w:val="Style9"/>
        <w:widowControl/>
        <w:spacing w:after="120" w:line="240" w:lineRule="auto"/>
        <w:ind w:firstLine="0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Dokumenty, o których mowa powyżej</w:t>
      </w:r>
      <w:r w:rsidR="000346C1" w:rsidRPr="0076406D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powinny obejmować </w:t>
      </w:r>
      <w:r w:rsidRPr="00877D49">
        <w:rPr>
          <w:rStyle w:val="FontStyle14"/>
          <w:rFonts w:ascii="Arial" w:hAnsi="Arial" w:cs="Arial"/>
          <w:b/>
          <w:sz w:val="24"/>
          <w:szCs w:val="24"/>
        </w:rPr>
        <w:t>okres dwóch pełnych lat sprawozdawczych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(chyba</w:t>
      </w:r>
      <w:r w:rsidR="00D02A82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że okres prowadzenia działalności jest krótszy, wówczas dokumenty powinny dotyczyć całego okresu prowadzenia działalności)</w:t>
      </w:r>
      <w:r w:rsidR="006F2551" w:rsidRPr="0076406D">
        <w:rPr>
          <w:rStyle w:val="FontStyle14"/>
          <w:rFonts w:ascii="Arial" w:hAnsi="Arial" w:cs="Arial"/>
          <w:sz w:val="24"/>
          <w:szCs w:val="24"/>
        </w:rPr>
        <w:t>.</w:t>
      </w:r>
    </w:p>
    <w:p w14:paraId="72DA78A0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najbardziej aktualne kwartalne sprawozdanie za bieżący okres (bilans i rachunek zysków i strat lub F01).</w:t>
      </w:r>
    </w:p>
    <w:p w14:paraId="42527EB2" w14:textId="77777777" w:rsidR="0027614A" w:rsidRPr="00E71005" w:rsidRDefault="00C923EC" w:rsidP="004F2716">
      <w:pPr>
        <w:pStyle w:val="Style9"/>
        <w:widowControl/>
        <w:spacing w:after="120" w:line="240" w:lineRule="auto"/>
        <w:ind w:firstLine="0"/>
        <w:rPr>
          <w:rStyle w:val="FontStyle14"/>
          <w:rFonts w:ascii="Arial" w:hAnsi="Arial" w:cs="Arial"/>
          <w:b/>
          <w:sz w:val="24"/>
          <w:szCs w:val="24"/>
          <w:u w:val="single"/>
        </w:rPr>
      </w:pPr>
      <w:r w:rsidRPr="00E71005">
        <w:rPr>
          <w:rStyle w:val="FontStyle14"/>
          <w:rFonts w:ascii="Arial" w:hAnsi="Arial" w:cs="Arial"/>
          <w:b/>
          <w:sz w:val="24"/>
          <w:szCs w:val="24"/>
          <w:u w:val="single"/>
        </w:rPr>
        <w:t>dla podmiotów gospodarczych prowadzących uproszczoną sprawozdawczość księgową</w:t>
      </w:r>
      <w:r w:rsidR="0027614A" w:rsidRPr="00E71005">
        <w:rPr>
          <w:rStyle w:val="FontStyle14"/>
          <w:rFonts w:ascii="Arial" w:hAnsi="Arial" w:cs="Arial"/>
          <w:b/>
          <w:sz w:val="24"/>
          <w:szCs w:val="24"/>
          <w:u w:val="single"/>
        </w:rPr>
        <w:t>:</w:t>
      </w:r>
    </w:p>
    <w:p w14:paraId="71D35425" w14:textId="77777777" w:rsidR="0027614A" w:rsidRPr="0076406D" w:rsidRDefault="00C923EC" w:rsidP="0076406D">
      <w:pPr>
        <w:pStyle w:val="Style9"/>
        <w:widowControl/>
        <w:numPr>
          <w:ilvl w:val="0"/>
          <w:numId w:val="3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 xml:space="preserve">roczne sprawozdania (PIT-y wraz z potwierdzeniem z Urzędu Skarbowego o ich wpłynięciu w odniesieniu do wszystkich wspólników) </w:t>
      </w:r>
      <w:r w:rsidRPr="00877D49">
        <w:rPr>
          <w:rStyle w:val="FontStyle14"/>
          <w:rFonts w:ascii="Arial" w:hAnsi="Arial" w:cs="Arial"/>
          <w:b/>
          <w:sz w:val="24"/>
          <w:szCs w:val="24"/>
        </w:rPr>
        <w:t>za dwa ostatnie lata kalendarzowe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</w:t>
      </w:r>
      <w:r w:rsidR="00770F58" w:rsidRPr="0076406D">
        <w:rPr>
          <w:rStyle w:val="FontStyle14"/>
          <w:rFonts w:ascii="Arial" w:hAnsi="Arial" w:cs="Arial"/>
          <w:sz w:val="24"/>
          <w:szCs w:val="24"/>
        </w:rPr>
        <w:t>(chyba, że okres prowadzenia działalności jest krótszy, wówczas dokumenty powinny dotyczyć całego okresu prowadzenia działalności</w:t>
      </w:r>
      <w:r w:rsidR="003A03BB" w:rsidRPr="0076406D">
        <w:rPr>
          <w:rStyle w:val="FontStyle14"/>
          <w:rFonts w:ascii="Arial" w:hAnsi="Arial" w:cs="Arial"/>
          <w:sz w:val="24"/>
          <w:szCs w:val="24"/>
        </w:rPr>
        <w:t>)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>;</w:t>
      </w:r>
    </w:p>
    <w:p w14:paraId="36EA2B0C" w14:textId="2B831025" w:rsidR="00C50928" w:rsidRPr="0076406D" w:rsidRDefault="0036097A" w:rsidP="004F2716">
      <w:pPr>
        <w:pStyle w:val="Akapitzlist"/>
        <w:numPr>
          <w:ilvl w:val="0"/>
          <w:numId w:val="38"/>
        </w:numPr>
        <w:spacing w:after="120"/>
        <w:ind w:left="1560"/>
        <w:jc w:val="both"/>
        <w:rPr>
          <w:rStyle w:val="FontStyle14"/>
          <w:rFonts w:ascii="Arial" w:cs="Arial"/>
          <w:sz w:val="24"/>
          <w:szCs w:val="24"/>
        </w:rPr>
      </w:pPr>
      <w:r w:rsidRPr="0076406D">
        <w:rPr>
          <w:rStyle w:val="FontStyle14"/>
          <w:rFonts w:ascii="Arial" w:cs="Arial"/>
          <w:sz w:val="24"/>
          <w:szCs w:val="24"/>
        </w:rPr>
        <w:t>najbardziej aktualne</w:t>
      </w:r>
      <w:r w:rsidR="00C923EC" w:rsidRPr="0076406D">
        <w:rPr>
          <w:rStyle w:val="FontStyle14"/>
          <w:rFonts w:ascii="Arial" w:cs="Arial"/>
          <w:sz w:val="24"/>
          <w:szCs w:val="24"/>
        </w:rPr>
        <w:t xml:space="preserve"> oświadczenie o przychodach, kosztach i dochodach</w:t>
      </w:r>
      <w:r w:rsidR="0027614A" w:rsidRPr="0076406D">
        <w:rPr>
          <w:rStyle w:val="FontStyle14"/>
          <w:rFonts w:ascii="Arial" w:cs="Arial"/>
          <w:sz w:val="24"/>
          <w:szCs w:val="24"/>
        </w:rPr>
        <w:t xml:space="preserve"> za bieżący okres sprawozdawczy;</w:t>
      </w:r>
      <w:r w:rsidR="00C50928" w:rsidRPr="0076406D">
        <w:rPr>
          <w:rFonts w:cs="Arial"/>
          <w:sz w:val="24"/>
          <w:szCs w:val="24"/>
        </w:rPr>
        <w:t xml:space="preserve"> </w:t>
      </w:r>
      <w:r w:rsidR="00C50928" w:rsidRPr="0076406D">
        <w:rPr>
          <w:rStyle w:val="FontStyle14"/>
          <w:rFonts w:ascii="Arial" w:cs="Arial"/>
          <w:sz w:val="24"/>
          <w:szCs w:val="24"/>
        </w:rPr>
        <w:t>dopuszcza się przedstawienie kopii ww. dokumentu potwierdzonej za zgodność oryginałem przez uprawnionego pracownika Dostawcy/Oferenta;</w:t>
      </w:r>
    </w:p>
    <w:p w14:paraId="3D840C02" w14:textId="5E0F16EF" w:rsidR="0027614A" w:rsidRPr="00E71005" w:rsidRDefault="00C923EC" w:rsidP="004F2716">
      <w:pPr>
        <w:pStyle w:val="Style9"/>
        <w:widowControl/>
        <w:tabs>
          <w:tab w:val="left" w:pos="1134"/>
        </w:tabs>
        <w:spacing w:after="120" w:line="240" w:lineRule="auto"/>
        <w:ind w:firstLine="0"/>
        <w:rPr>
          <w:rStyle w:val="FontStyle14"/>
          <w:rFonts w:ascii="Arial" w:hAnsi="Arial" w:cs="Arial"/>
          <w:b/>
          <w:sz w:val="24"/>
          <w:szCs w:val="24"/>
          <w:u w:val="single"/>
        </w:rPr>
      </w:pPr>
      <w:r w:rsidRPr="00E71005">
        <w:rPr>
          <w:rStyle w:val="FontStyle14"/>
          <w:rFonts w:ascii="Arial" w:hAnsi="Arial" w:cs="Arial"/>
          <w:b/>
          <w:sz w:val="24"/>
          <w:szCs w:val="24"/>
          <w:u w:val="single"/>
        </w:rPr>
        <w:t>dla podmiotów zagranicznych</w:t>
      </w:r>
      <w:r w:rsidR="0027614A" w:rsidRPr="00E71005">
        <w:rPr>
          <w:rStyle w:val="FontStyle14"/>
          <w:rFonts w:ascii="Arial" w:hAnsi="Arial" w:cs="Arial"/>
          <w:b/>
          <w:sz w:val="24"/>
          <w:szCs w:val="24"/>
          <w:u w:val="single"/>
        </w:rPr>
        <w:t>, jednostkowy</w:t>
      </w:r>
      <w:r w:rsidRPr="00E71005">
        <w:rPr>
          <w:rStyle w:val="FontStyle14"/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0DCD76CE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560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bilans;</w:t>
      </w:r>
    </w:p>
    <w:p w14:paraId="1E537AA7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560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rachunek zysków i strat;</w:t>
      </w:r>
    </w:p>
    <w:p w14:paraId="03952CE4" w14:textId="77777777" w:rsidR="0027614A" w:rsidRPr="0076406D" w:rsidRDefault="00C923EC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rachunek przepływów pieniężnych</w:t>
      </w:r>
      <w:r w:rsidR="0039549F" w:rsidRPr="0076406D">
        <w:rPr>
          <w:rStyle w:val="FontStyle14"/>
          <w:rFonts w:ascii="Arial" w:hAnsi="Arial" w:cs="Arial"/>
          <w:sz w:val="24"/>
          <w:szCs w:val="24"/>
        </w:rPr>
        <w:t xml:space="preserve"> dla podmiotów zobligowanych do jego sporządzania; </w:t>
      </w:r>
    </w:p>
    <w:p w14:paraId="2AC060F6" w14:textId="122DA34D" w:rsidR="00C50928" w:rsidRPr="0076406D" w:rsidRDefault="00C50928" w:rsidP="004F2716">
      <w:pPr>
        <w:pStyle w:val="Style9"/>
        <w:widowControl/>
        <w:spacing w:after="120" w:line="240" w:lineRule="auto"/>
        <w:ind w:firstLine="0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przy czym Dostawca/Oferent powinien dostarczyć ww. dokumenty (i) w przypadku dokumentów sporządzanych wyłącznie w formie elektronicznej - sporządzone w wymaganej formie i podpisane pr</w:t>
      </w:r>
      <w:bookmarkStart w:id="5" w:name="_GoBack"/>
      <w:bookmarkEnd w:id="5"/>
      <w:r w:rsidRPr="0076406D">
        <w:rPr>
          <w:rStyle w:val="FontStyle14"/>
          <w:rFonts w:ascii="Arial" w:hAnsi="Arial" w:cs="Arial"/>
          <w:sz w:val="24"/>
          <w:szCs w:val="24"/>
        </w:rPr>
        <w:t xml:space="preserve">zez właściwe osoby zgodnie z wymogami właściwych </w:t>
      </w:r>
      <w:r w:rsidRPr="0076406D">
        <w:rPr>
          <w:rStyle w:val="FontStyle14"/>
          <w:rFonts w:ascii="Arial" w:hAnsi="Arial" w:cs="Arial"/>
          <w:sz w:val="24"/>
          <w:szCs w:val="24"/>
        </w:rPr>
        <w:lastRenderedPageBreak/>
        <w:t>przepisów oraz dodatkowo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 xml:space="preserve"> </w:t>
      </w:r>
      <w:proofErr w:type="spellStart"/>
      <w:r w:rsidR="00682CE2" w:rsidRPr="0076406D">
        <w:rPr>
          <w:rStyle w:val="FontStyle14"/>
          <w:rFonts w:ascii="Arial" w:hAnsi="Arial" w:cs="Arial"/>
          <w:sz w:val="24"/>
          <w:szCs w:val="24"/>
        </w:rPr>
        <w:t>scan</w:t>
      </w:r>
      <w:proofErr w:type="spellEnd"/>
      <w:r w:rsidRPr="0076406D">
        <w:rPr>
          <w:rStyle w:val="FontStyle14"/>
          <w:rFonts w:ascii="Arial" w:hAnsi="Arial" w:cs="Arial"/>
          <w:sz w:val="24"/>
          <w:szCs w:val="24"/>
        </w:rPr>
        <w:t xml:space="preserve"> podpisanych dokumentów finansowych w formie PDF potwierdzon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y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za zgodność z oryginałem przez uprawnionego pracownika Dostawcy/Oferenta, zaś (ii) w przypadku dokumentów sporządzanych w formie papierowej – potwierdzoną za zgodność z oryginałem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przez uprawnionego pracownika Dostawcy/Oferenta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kopię 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 xml:space="preserve">sprawozdania finansowego </w:t>
      </w:r>
      <w:r w:rsidRPr="0076406D">
        <w:rPr>
          <w:rStyle w:val="FontStyle14"/>
          <w:rFonts w:ascii="Arial" w:hAnsi="Arial" w:cs="Arial"/>
          <w:sz w:val="24"/>
          <w:szCs w:val="24"/>
        </w:rPr>
        <w:t>sporządzonego w wymaganej formie i podpisanego przez właściwe osoby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zgodnie z wymogami właściwych przepisów.</w:t>
      </w:r>
    </w:p>
    <w:p w14:paraId="0CE7E09A" w14:textId="7BDE85D4" w:rsidR="0027614A" w:rsidRPr="0076406D" w:rsidRDefault="0036097A" w:rsidP="004F2716">
      <w:pPr>
        <w:pStyle w:val="Style9"/>
        <w:widowControl/>
        <w:tabs>
          <w:tab w:val="left" w:pos="1560"/>
        </w:tabs>
        <w:spacing w:after="120" w:line="240" w:lineRule="auto"/>
        <w:ind w:firstLine="0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Dokumenty, o których mowa powyżej</w:t>
      </w:r>
      <w:r w:rsidR="009667A5" w:rsidRPr="0076406D">
        <w:rPr>
          <w:rStyle w:val="FontStyle14"/>
          <w:rFonts w:ascii="Arial" w:hAnsi="Arial" w:cs="Arial"/>
          <w:sz w:val="24"/>
          <w:szCs w:val="24"/>
        </w:rPr>
        <w:t>,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 xml:space="preserve"> powinny obejmować </w:t>
      </w:r>
      <w:r w:rsidR="0027614A" w:rsidRPr="00877D49">
        <w:rPr>
          <w:rStyle w:val="FontStyle14"/>
          <w:rFonts w:ascii="Arial" w:hAnsi="Arial" w:cs="Arial"/>
          <w:b/>
          <w:sz w:val="24"/>
          <w:szCs w:val="24"/>
        </w:rPr>
        <w:t>okres dwóch pełnych lat sprawozdawczych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 xml:space="preserve"> (chyba że okres prowadzenia działalności jest krótszy, wówczas dokumenty powinny dotyczyć całego okresu prowadzenia działalności)</w:t>
      </w:r>
    </w:p>
    <w:p w14:paraId="36A02925" w14:textId="77777777" w:rsidR="009B1BF9" w:rsidRPr="0076406D" w:rsidRDefault="0036097A" w:rsidP="0076406D">
      <w:pPr>
        <w:pStyle w:val="Style9"/>
        <w:widowControl/>
        <w:numPr>
          <w:ilvl w:val="1"/>
          <w:numId w:val="28"/>
        </w:numPr>
        <w:tabs>
          <w:tab w:val="left" w:pos="1560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najbardziej aktualne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 xml:space="preserve"> kwartalne/półroczne sprawozdanie za bieżący okres;</w:t>
      </w:r>
    </w:p>
    <w:p w14:paraId="395748EF" w14:textId="77777777" w:rsidR="00F7379B" w:rsidRPr="0076406D" w:rsidRDefault="001F1DCE" w:rsidP="0076406D">
      <w:pPr>
        <w:pStyle w:val="Style9"/>
        <w:widowControl/>
        <w:numPr>
          <w:ilvl w:val="1"/>
          <w:numId w:val="28"/>
        </w:numPr>
        <w:tabs>
          <w:tab w:val="left" w:pos="1560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dokument zawierający</w:t>
      </w:r>
      <w:r w:rsidR="00A401F9" w:rsidRPr="0076406D">
        <w:rPr>
          <w:rStyle w:val="FontStyle14"/>
          <w:rFonts w:ascii="Arial" w:hAnsi="Arial" w:cs="Arial"/>
          <w:sz w:val="24"/>
          <w:szCs w:val="24"/>
        </w:rPr>
        <w:t xml:space="preserve"> odpowiednik numeru identyfikacji podatkowej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>.</w:t>
      </w:r>
    </w:p>
    <w:p w14:paraId="3EECE67D" w14:textId="77777777" w:rsidR="00E554C2" w:rsidRPr="0076406D" w:rsidRDefault="00E554C2" w:rsidP="0076406D">
      <w:pPr>
        <w:spacing w:after="120"/>
        <w:jc w:val="both"/>
        <w:rPr>
          <w:rFonts w:cs="Arial"/>
          <w:b/>
          <w:sz w:val="24"/>
          <w:szCs w:val="24"/>
        </w:rPr>
      </w:pPr>
    </w:p>
    <w:p w14:paraId="19B61F89" w14:textId="5905F936" w:rsidR="000D4F9B" w:rsidRPr="0076406D" w:rsidRDefault="00B533E0" w:rsidP="0076406D">
      <w:pPr>
        <w:tabs>
          <w:tab w:val="clear" w:pos="360"/>
        </w:tabs>
        <w:spacing w:after="120"/>
        <w:jc w:val="both"/>
        <w:rPr>
          <w:rFonts w:cs="Arial"/>
          <w:sz w:val="24"/>
          <w:szCs w:val="24"/>
        </w:rPr>
      </w:pPr>
      <w:r w:rsidRPr="0076406D" w:rsidDel="00B533E0">
        <w:rPr>
          <w:rFonts w:cs="Arial"/>
          <w:b/>
          <w:sz w:val="24"/>
          <w:szCs w:val="24"/>
        </w:rPr>
        <w:t xml:space="preserve"> </w:t>
      </w:r>
    </w:p>
    <w:sectPr w:rsidR="000D4F9B" w:rsidRPr="0076406D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CD43C" w14:textId="77777777" w:rsidR="00BF0E00" w:rsidRDefault="00BF0E00" w:rsidP="0069351E">
      <w:r>
        <w:separator/>
      </w:r>
    </w:p>
  </w:endnote>
  <w:endnote w:type="continuationSeparator" w:id="0">
    <w:p w14:paraId="522D3182" w14:textId="77777777" w:rsidR="00BF0E00" w:rsidRDefault="00BF0E00" w:rsidP="0069351E">
      <w:r>
        <w:continuationSeparator/>
      </w:r>
    </w:p>
  </w:endnote>
  <w:endnote w:type="continuationNotice" w:id="1">
    <w:p w14:paraId="372E1428" w14:textId="77777777" w:rsidR="00BF0E00" w:rsidRDefault="00BF0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1B297" w14:textId="77777777" w:rsidR="00D07EFF" w:rsidRDefault="00D07E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DA617" w14:textId="77777777" w:rsidR="00BF0E00" w:rsidRDefault="00BF0E00" w:rsidP="0069351E">
      <w:r>
        <w:separator/>
      </w:r>
    </w:p>
  </w:footnote>
  <w:footnote w:type="continuationSeparator" w:id="0">
    <w:p w14:paraId="7F0B863B" w14:textId="77777777" w:rsidR="00BF0E00" w:rsidRDefault="00BF0E00" w:rsidP="0069351E">
      <w:r>
        <w:continuationSeparator/>
      </w:r>
    </w:p>
  </w:footnote>
  <w:footnote w:type="continuationNotice" w:id="1">
    <w:p w14:paraId="69E7A7C1" w14:textId="77777777" w:rsidR="00BF0E00" w:rsidRDefault="00BF0E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B7DF5" w14:textId="77777777" w:rsidR="00004062" w:rsidRDefault="00004062" w:rsidP="00187B3E">
    <w:pPr>
      <w:pStyle w:val="Nagwek"/>
      <w:tabs>
        <w:tab w:val="clear" w:pos="4536"/>
        <w:tab w:val="clear" w:pos="9072"/>
        <w:tab w:val="left" w:pos="61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76F8"/>
    <w:multiLevelType w:val="hybridMultilevel"/>
    <w:tmpl w:val="933AB470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5356BDE"/>
    <w:multiLevelType w:val="hybridMultilevel"/>
    <w:tmpl w:val="F7E2235A"/>
    <w:lvl w:ilvl="0" w:tplc="85B4BFD2">
      <w:start w:val="1"/>
      <w:numFmt w:val="lowerLetter"/>
      <w:lvlText w:val="%1)"/>
      <w:lvlJc w:val="left"/>
      <w:pPr>
        <w:ind w:left="1800" w:hanging="360"/>
      </w:pPr>
      <w:rPr>
        <w:rFonts w:ascii="Arial Unicode MS" w:eastAsia="Arial Unicode MS" w:hAnsi="Arial Unicode MS" w:cs="Arial Unicode MS" w:hint="eastAsia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5A53A9"/>
    <w:multiLevelType w:val="multilevel"/>
    <w:tmpl w:val="79FC37A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ABB6235"/>
    <w:multiLevelType w:val="hybridMultilevel"/>
    <w:tmpl w:val="CA187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269C5"/>
    <w:multiLevelType w:val="hybridMultilevel"/>
    <w:tmpl w:val="BE8A4BE6"/>
    <w:lvl w:ilvl="0" w:tplc="653A02B8">
      <w:start w:val="1"/>
      <w:numFmt w:val="decimal"/>
      <w:lvlText w:val="%10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3A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D822DB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34E5391"/>
    <w:multiLevelType w:val="hybridMultilevel"/>
    <w:tmpl w:val="303A9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D2FBE"/>
    <w:multiLevelType w:val="hybridMultilevel"/>
    <w:tmpl w:val="B21EA512"/>
    <w:lvl w:ilvl="0" w:tplc="43DCCF40">
      <w:start w:val="5"/>
      <w:numFmt w:val="decimal"/>
      <w:lvlText w:val="%1."/>
      <w:lvlJc w:val="left"/>
      <w:pPr>
        <w:ind w:left="1782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3">
      <w:start w:val="1"/>
      <w:numFmt w:val="upperRoman"/>
      <w:lvlText w:val="%3."/>
      <w:lvlJc w:val="right"/>
      <w:pPr>
        <w:ind w:left="3222" w:hanging="180"/>
      </w:pPr>
    </w:lvl>
    <w:lvl w:ilvl="3" w:tplc="0415000F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646FF6"/>
    <w:multiLevelType w:val="hybridMultilevel"/>
    <w:tmpl w:val="FB4C3A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B1763F"/>
    <w:multiLevelType w:val="hybridMultilevel"/>
    <w:tmpl w:val="E33C1C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A5233"/>
    <w:multiLevelType w:val="hybridMultilevel"/>
    <w:tmpl w:val="84AAD6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FAF438A"/>
    <w:multiLevelType w:val="multilevel"/>
    <w:tmpl w:val="9F06599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4" w15:restartNumberingAfterBreak="0">
    <w:nsid w:val="21F619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2E7257B"/>
    <w:multiLevelType w:val="hybridMultilevel"/>
    <w:tmpl w:val="1A1024C4"/>
    <w:lvl w:ilvl="0" w:tplc="43DCCF40">
      <w:start w:val="5"/>
      <w:numFmt w:val="decimal"/>
      <w:lvlText w:val="%1."/>
      <w:lvlJc w:val="left"/>
      <w:pPr>
        <w:ind w:left="1782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3">
      <w:start w:val="1"/>
      <w:numFmt w:val="upperRoman"/>
      <w:lvlText w:val="%3."/>
      <w:lvlJc w:val="right"/>
      <w:pPr>
        <w:ind w:left="3222" w:hanging="180"/>
      </w:pPr>
    </w:lvl>
    <w:lvl w:ilvl="3" w:tplc="0415000F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6" w15:restartNumberingAfterBreak="0">
    <w:nsid w:val="23966B11"/>
    <w:multiLevelType w:val="hybridMultilevel"/>
    <w:tmpl w:val="84AAD6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3BF7E7E"/>
    <w:multiLevelType w:val="hybridMultilevel"/>
    <w:tmpl w:val="27541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51E52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905" w:hanging="360"/>
      </w:pPr>
    </w:lvl>
    <w:lvl w:ilvl="1" w:tplc="04150019" w:tentative="1">
      <w:start w:val="1"/>
      <w:numFmt w:val="lowerLetter"/>
      <w:lvlText w:val="%2."/>
      <w:lvlJc w:val="left"/>
      <w:pPr>
        <w:ind w:left="1625" w:hanging="360"/>
      </w:pPr>
    </w:lvl>
    <w:lvl w:ilvl="2" w:tplc="0415001B" w:tentative="1">
      <w:start w:val="1"/>
      <w:numFmt w:val="lowerRoman"/>
      <w:lvlText w:val="%3."/>
      <w:lvlJc w:val="right"/>
      <w:pPr>
        <w:ind w:left="2345" w:hanging="180"/>
      </w:pPr>
    </w:lvl>
    <w:lvl w:ilvl="3" w:tplc="0415000F" w:tentative="1">
      <w:start w:val="1"/>
      <w:numFmt w:val="decimal"/>
      <w:lvlText w:val="%4."/>
      <w:lvlJc w:val="left"/>
      <w:pPr>
        <w:ind w:left="3065" w:hanging="360"/>
      </w:pPr>
    </w:lvl>
    <w:lvl w:ilvl="4" w:tplc="04150019" w:tentative="1">
      <w:start w:val="1"/>
      <w:numFmt w:val="lowerLetter"/>
      <w:lvlText w:val="%5."/>
      <w:lvlJc w:val="left"/>
      <w:pPr>
        <w:ind w:left="3785" w:hanging="360"/>
      </w:pPr>
    </w:lvl>
    <w:lvl w:ilvl="5" w:tplc="0415001B" w:tentative="1">
      <w:start w:val="1"/>
      <w:numFmt w:val="lowerRoman"/>
      <w:lvlText w:val="%6."/>
      <w:lvlJc w:val="right"/>
      <w:pPr>
        <w:ind w:left="4505" w:hanging="180"/>
      </w:pPr>
    </w:lvl>
    <w:lvl w:ilvl="6" w:tplc="0415000F" w:tentative="1">
      <w:start w:val="1"/>
      <w:numFmt w:val="decimal"/>
      <w:lvlText w:val="%7."/>
      <w:lvlJc w:val="left"/>
      <w:pPr>
        <w:ind w:left="5225" w:hanging="360"/>
      </w:pPr>
    </w:lvl>
    <w:lvl w:ilvl="7" w:tplc="04150019" w:tentative="1">
      <w:start w:val="1"/>
      <w:numFmt w:val="lowerLetter"/>
      <w:lvlText w:val="%8."/>
      <w:lvlJc w:val="left"/>
      <w:pPr>
        <w:ind w:left="5945" w:hanging="360"/>
      </w:pPr>
    </w:lvl>
    <w:lvl w:ilvl="8" w:tplc="0415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9" w15:restartNumberingAfterBreak="0">
    <w:nsid w:val="2A013642"/>
    <w:multiLevelType w:val="hybridMultilevel"/>
    <w:tmpl w:val="8F9E40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BA67BC"/>
    <w:multiLevelType w:val="hybridMultilevel"/>
    <w:tmpl w:val="9DDA1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0A133F"/>
    <w:multiLevelType w:val="hybridMultilevel"/>
    <w:tmpl w:val="241CC250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DCB67C">
      <w:start w:val="1"/>
      <w:numFmt w:val="lowerLetter"/>
      <w:lvlText w:val="%2."/>
      <w:lvlJc w:val="left"/>
      <w:pPr>
        <w:ind w:left="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22" w15:restartNumberingAfterBreak="0">
    <w:nsid w:val="320C2C44"/>
    <w:multiLevelType w:val="hybridMultilevel"/>
    <w:tmpl w:val="5226E51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33E221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45C6DF2"/>
    <w:multiLevelType w:val="hybridMultilevel"/>
    <w:tmpl w:val="2374886A"/>
    <w:lvl w:ilvl="0" w:tplc="0415001B">
      <w:start w:val="1"/>
      <w:numFmt w:val="lowerRoman"/>
      <w:lvlText w:val="%1."/>
      <w:lvlJc w:val="right"/>
      <w:pPr>
        <w:ind w:left="1778" w:hanging="360"/>
      </w:pPr>
    </w:lvl>
    <w:lvl w:ilvl="1" w:tplc="0415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F854B8"/>
    <w:multiLevelType w:val="hybridMultilevel"/>
    <w:tmpl w:val="FFE8006A"/>
    <w:lvl w:ilvl="0" w:tplc="399C74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172D40"/>
    <w:multiLevelType w:val="hybridMultilevel"/>
    <w:tmpl w:val="6296A84C"/>
    <w:lvl w:ilvl="0" w:tplc="43DCCF40">
      <w:start w:val="5"/>
      <w:numFmt w:val="decimal"/>
      <w:lvlText w:val="%1."/>
      <w:lvlJc w:val="left"/>
      <w:pPr>
        <w:ind w:left="1782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>
      <w:start w:val="1"/>
      <w:numFmt w:val="lowerRoman"/>
      <w:lvlText w:val="%3."/>
      <w:lvlJc w:val="right"/>
      <w:pPr>
        <w:ind w:left="3222" w:hanging="180"/>
      </w:pPr>
    </w:lvl>
    <w:lvl w:ilvl="3" w:tplc="0415000F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7" w15:restartNumberingAfterBreak="0">
    <w:nsid w:val="3C072616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905" w:hanging="360"/>
      </w:pPr>
    </w:lvl>
    <w:lvl w:ilvl="1" w:tplc="04150019" w:tentative="1">
      <w:start w:val="1"/>
      <w:numFmt w:val="lowerLetter"/>
      <w:lvlText w:val="%2."/>
      <w:lvlJc w:val="left"/>
      <w:pPr>
        <w:ind w:left="1625" w:hanging="360"/>
      </w:pPr>
    </w:lvl>
    <w:lvl w:ilvl="2" w:tplc="0415001B" w:tentative="1">
      <w:start w:val="1"/>
      <w:numFmt w:val="lowerRoman"/>
      <w:lvlText w:val="%3."/>
      <w:lvlJc w:val="right"/>
      <w:pPr>
        <w:ind w:left="2345" w:hanging="180"/>
      </w:pPr>
    </w:lvl>
    <w:lvl w:ilvl="3" w:tplc="0415000F" w:tentative="1">
      <w:start w:val="1"/>
      <w:numFmt w:val="decimal"/>
      <w:lvlText w:val="%4."/>
      <w:lvlJc w:val="left"/>
      <w:pPr>
        <w:ind w:left="3065" w:hanging="360"/>
      </w:pPr>
    </w:lvl>
    <w:lvl w:ilvl="4" w:tplc="04150019" w:tentative="1">
      <w:start w:val="1"/>
      <w:numFmt w:val="lowerLetter"/>
      <w:lvlText w:val="%5."/>
      <w:lvlJc w:val="left"/>
      <w:pPr>
        <w:ind w:left="3785" w:hanging="360"/>
      </w:pPr>
    </w:lvl>
    <w:lvl w:ilvl="5" w:tplc="0415001B" w:tentative="1">
      <w:start w:val="1"/>
      <w:numFmt w:val="lowerRoman"/>
      <w:lvlText w:val="%6."/>
      <w:lvlJc w:val="right"/>
      <w:pPr>
        <w:ind w:left="4505" w:hanging="180"/>
      </w:pPr>
    </w:lvl>
    <w:lvl w:ilvl="6" w:tplc="0415000F" w:tentative="1">
      <w:start w:val="1"/>
      <w:numFmt w:val="decimal"/>
      <w:lvlText w:val="%7."/>
      <w:lvlJc w:val="left"/>
      <w:pPr>
        <w:ind w:left="5225" w:hanging="360"/>
      </w:pPr>
    </w:lvl>
    <w:lvl w:ilvl="7" w:tplc="04150019" w:tentative="1">
      <w:start w:val="1"/>
      <w:numFmt w:val="lowerLetter"/>
      <w:lvlText w:val="%8."/>
      <w:lvlJc w:val="left"/>
      <w:pPr>
        <w:ind w:left="5945" w:hanging="360"/>
      </w:pPr>
    </w:lvl>
    <w:lvl w:ilvl="8" w:tplc="0415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8" w15:restartNumberingAfterBreak="0">
    <w:nsid w:val="3D0E02E7"/>
    <w:multiLevelType w:val="hybridMultilevel"/>
    <w:tmpl w:val="083C5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1637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F39A3"/>
    <w:multiLevelType w:val="hybridMultilevel"/>
    <w:tmpl w:val="43CC3C36"/>
    <w:lvl w:ilvl="0" w:tplc="3026A1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21606A4"/>
    <w:multiLevelType w:val="multilevel"/>
    <w:tmpl w:val="CF2EA5E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550422C"/>
    <w:multiLevelType w:val="hybridMultilevel"/>
    <w:tmpl w:val="CD6EA1E0"/>
    <w:lvl w:ilvl="0" w:tplc="516E737C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7AF58D0"/>
    <w:multiLevelType w:val="hybridMultilevel"/>
    <w:tmpl w:val="CA98C31E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3" w15:restartNumberingAfterBreak="0">
    <w:nsid w:val="5273599E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905" w:hanging="360"/>
      </w:pPr>
    </w:lvl>
    <w:lvl w:ilvl="1" w:tplc="04150019" w:tentative="1">
      <w:start w:val="1"/>
      <w:numFmt w:val="lowerLetter"/>
      <w:lvlText w:val="%2."/>
      <w:lvlJc w:val="left"/>
      <w:pPr>
        <w:ind w:left="1625" w:hanging="360"/>
      </w:pPr>
    </w:lvl>
    <w:lvl w:ilvl="2" w:tplc="0415001B" w:tentative="1">
      <w:start w:val="1"/>
      <w:numFmt w:val="lowerRoman"/>
      <w:lvlText w:val="%3."/>
      <w:lvlJc w:val="right"/>
      <w:pPr>
        <w:ind w:left="2345" w:hanging="180"/>
      </w:pPr>
    </w:lvl>
    <w:lvl w:ilvl="3" w:tplc="0415000F" w:tentative="1">
      <w:start w:val="1"/>
      <w:numFmt w:val="decimal"/>
      <w:lvlText w:val="%4."/>
      <w:lvlJc w:val="left"/>
      <w:pPr>
        <w:ind w:left="3065" w:hanging="360"/>
      </w:pPr>
    </w:lvl>
    <w:lvl w:ilvl="4" w:tplc="04150019" w:tentative="1">
      <w:start w:val="1"/>
      <w:numFmt w:val="lowerLetter"/>
      <w:lvlText w:val="%5."/>
      <w:lvlJc w:val="left"/>
      <w:pPr>
        <w:ind w:left="3785" w:hanging="360"/>
      </w:pPr>
    </w:lvl>
    <w:lvl w:ilvl="5" w:tplc="0415001B" w:tentative="1">
      <w:start w:val="1"/>
      <w:numFmt w:val="lowerRoman"/>
      <w:lvlText w:val="%6."/>
      <w:lvlJc w:val="right"/>
      <w:pPr>
        <w:ind w:left="4505" w:hanging="180"/>
      </w:pPr>
    </w:lvl>
    <w:lvl w:ilvl="6" w:tplc="0415000F" w:tentative="1">
      <w:start w:val="1"/>
      <w:numFmt w:val="decimal"/>
      <w:lvlText w:val="%7."/>
      <w:lvlJc w:val="left"/>
      <w:pPr>
        <w:ind w:left="5225" w:hanging="360"/>
      </w:pPr>
    </w:lvl>
    <w:lvl w:ilvl="7" w:tplc="04150019" w:tentative="1">
      <w:start w:val="1"/>
      <w:numFmt w:val="lowerLetter"/>
      <w:lvlText w:val="%8."/>
      <w:lvlJc w:val="left"/>
      <w:pPr>
        <w:ind w:left="5945" w:hanging="360"/>
      </w:pPr>
    </w:lvl>
    <w:lvl w:ilvl="8" w:tplc="0415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4" w15:restartNumberingAfterBreak="0">
    <w:nsid w:val="55515370"/>
    <w:multiLevelType w:val="hybridMultilevel"/>
    <w:tmpl w:val="A76ED5F8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5" w15:restartNumberingAfterBreak="0">
    <w:nsid w:val="56251AA1"/>
    <w:multiLevelType w:val="hybridMultilevel"/>
    <w:tmpl w:val="5C9081F2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6" w15:restartNumberingAfterBreak="0">
    <w:nsid w:val="58F2753F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597D4FA5"/>
    <w:multiLevelType w:val="hybridMultilevel"/>
    <w:tmpl w:val="42B0D4B0"/>
    <w:lvl w:ilvl="0" w:tplc="8A602AE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7A464E"/>
    <w:multiLevelType w:val="hybridMultilevel"/>
    <w:tmpl w:val="D28011A6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9" w15:restartNumberingAfterBreak="0">
    <w:nsid w:val="5A8A3592"/>
    <w:multiLevelType w:val="singleLevel"/>
    <w:tmpl w:val="3CB65A7E"/>
    <w:lvl w:ilvl="0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40" w15:restartNumberingAfterBreak="0">
    <w:nsid w:val="69C90596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1" w15:restartNumberingAfterBreak="0">
    <w:nsid w:val="6C8B64F9"/>
    <w:multiLevelType w:val="hybridMultilevel"/>
    <w:tmpl w:val="F50A14CE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42" w15:restartNumberingAfterBreak="0">
    <w:nsid w:val="79AE68A1"/>
    <w:multiLevelType w:val="hybridMultilevel"/>
    <w:tmpl w:val="9C8E7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5D7EC8"/>
    <w:multiLevelType w:val="multilevel"/>
    <w:tmpl w:val="46105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FF36AE6"/>
    <w:multiLevelType w:val="hybridMultilevel"/>
    <w:tmpl w:val="0770A130"/>
    <w:lvl w:ilvl="0" w:tplc="399C74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0"/>
  </w:num>
  <w:num w:numId="3">
    <w:abstractNumId w:val="12"/>
  </w:num>
  <w:num w:numId="4">
    <w:abstractNumId w:val="2"/>
  </w:num>
  <w:num w:numId="5">
    <w:abstractNumId w:val="33"/>
  </w:num>
  <w:num w:numId="6">
    <w:abstractNumId w:val="14"/>
  </w:num>
  <w:num w:numId="7">
    <w:abstractNumId w:val="19"/>
  </w:num>
  <w:num w:numId="8">
    <w:abstractNumId w:val="23"/>
  </w:num>
  <w:num w:numId="9">
    <w:abstractNumId w:val="36"/>
  </w:num>
  <w:num w:numId="10">
    <w:abstractNumId w:val="40"/>
  </w:num>
  <w:num w:numId="11">
    <w:abstractNumId w:val="6"/>
  </w:num>
  <w:num w:numId="12">
    <w:abstractNumId w:val="18"/>
  </w:num>
  <w:num w:numId="13">
    <w:abstractNumId w:val="27"/>
  </w:num>
  <w:num w:numId="14">
    <w:abstractNumId w:val="20"/>
  </w:num>
  <w:num w:numId="15">
    <w:abstractNumId w:val="31"/>
  </w:num>
  <w:num w:numId="16">
    <w:abstractNumId w:val="37"/>
  </w:num>
  <w:num w:numId="17">
    <w:abstractNumId w:val="16"/>
  </w:num>
  <w:num w:numId="18">
    <w:abstractNumId w:val="42"/>
  </w:num>
  <w:num w:numId="19">
    <w:abstractNumId w:val="7"/>
  </w:num>
  <w:num w:numId="20">
    <w:abstractNumId w:val="25"/>
  </w:num>
  <w:num w:numId="21">
    <w:abstractNumId w:val="44"/>
  </w:num>
  <w:num w:numId="22">
    <w:abstractNumId w:val="10"/>
  </w:num>
  <w:num w:numId="23">
    <w:abstractNumId w:val="2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5"/>
  </w:num>
  <w:num w:numId="28">
    <w:abstractNumId w:val="24"/>
  </w:num>
  <w:num w:numId="29">
    <w:abstractNumId w:val="1"/>
  </w:num>
  <w:num w:numId="30">
    <w:abstractNumId w:val="26"/>
  </w:num>
  <w:num w:numId="31">
    <w:abstractNumId w:val="28"/>
  </w:num>
  <w:num w:numId="32">
    <w:abstractNumId w:val="15"/>
  </w:num>
  <w:num w:numId="33">
    <w:abstractNumId w:val="8"/>
  </w:num>
  <w:num w:numId="34">
    <w:abstractNumId w:val="3"/>
  </w:num>
  <w:num w:numId="35">
    <w:abstractNumId w:val="17"/>
  </w:num>
  <w:num w:numId="36">
    <w:abstractNumId w:val="13"/>
  </w:num>
  <w:num w:numId="37">
    <w:abstractNumId w:val="35"/>
  </w:num>
  <w:num w:numId="38">
    <w:abstractNumId w:val="22"/>
  </w:num>
  <w:num w:numId="39">
    <w:abstractNumId w:val="9"/>
  </w:num>
  <w:num w:numId="40">
    <w:abstractNumId w:val="34"/>
  </w:num>
  <w:num w:numId="41">
    <w:abstractNumId w:val="41"/>
  </w:num>
  <w:num w:numId="42">
    <w:abstractNumId w:val="4"/>
  </w:num>
  <w:num w:numId="43">
    <w:abstractNumId w:val="38"/>
  </w:num>
  <w:num w:numId="44">
    <w:abstractNumId w:val="43"/>
  </w:num>
  <w:num w:numId="45">
    <w:abstractNumId w:val="32"/>
  </w:num>
  <w:num w:numId="46">
    <w:abstractNumId w:val="21"/>
  </w:num>
  <w:num w:numId="47">
    <w:abstractNumId w:val="11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EDE"/>
    <w:rsid w:val="0000176D"/>
    <w:rsid w:val="00001B56"/>
    <w:rsid w:val="00004062"/>
    <w:rsid w:val="000041BA"/>
    <w:rsid w:val="00004389"/>
    <w:rsid w:val="000043FE"/>
    <w:rsid w:val="000119D9"/>
    <w:rsid w:val="00012800"/>
    <w:rsid w:val="00012B46"/>
    <w:rsid w:val="00013437"/>
    <w:rsid w:val="0001375B"/>
    <w:rsid w:val="00013808"/>
    <w:rsid w:val="00014962"/>
    <w:rsid w:val="000161A4"/>
    <w:rsid w:val="000230C3"/>
    <w:rsid w:val="000249F3"/>
    <w:rsid w:val="000251A7"/>
    <w:rsid w:val="00030A06"/>
    <w:rsid w:val="0003214D"/>
    <w:rsid w:val="00033F82"/>
    <w:rsid w:val="000346C1"/>
    <w:rsid w:val="00034724"/>
    <w:rsid w:val="00034D5B"/>
    <w:rsid w:val="00035D98"/>
    <w:rsid w:val="00037009"/>
    <w:rsid w:val="000418B3"/>
    <w:rsid w:val="00046DD5"/>
    <w:rsid w:val="00050A65"/>
    <w:rsid w:val="000546E2"/>
    <w:rsid w:val="00065612"/>
    <w:rsid w:val="00065BEF"/>
    <w:rsid w:val="00065CD2"/>
    <w:rsid w:val="00070500"/>
    <w:rsid w:val="000745C2"/>
    <w:rsid w:val="000756AB"/>
    <w:rsid w:val="0008030D"/>
    <w:rsid w:val="00080F28"/>
    <w:rsid w:val="00081985"/>
    <w:rsid w:val="000822CD"/>
    <w:rsid w:val="0008561E"/>
    <w:rsid w:val="000902B9"/>
    <w:rsid w:val="0009778F"/>
    <w:rsid w:val="000A4169"/>
    <w:rsid w:val="000A47E4"/>
    <w:rsid w:val="000B1489"/>
    <w:rsid w:val="000B27B8"/>
    <w:rsid w:val="000B4A30"/>
    <w:rsid w:val="000C0D48"/>
    <w:rsid w:val="000C20BD"/>
    <w:rsid w:val="000C2BC6"/>
    <w:rsid w:val="000C6838"/>
    <w:rsid w:val="000D00C9"/>
    <w:rsid w:val="000D0966"/>
    <w:rsid w:val="000D15C7"/>
    <w:rsid w:val="000D3844"/>
    <w:rsid w:val="000D38EE"/>
    <w:rsid w:val="000D39A6"/>
    <w:rsid w:val="000D4F9B"/>
    <w:rsid w:val="000D5FEA"/>
    <w:rsid w:val="000D6CDC"/>
    <w:rsid w:val="000D7F6C"/>
    <w:rsid w:val="000E0027"/>
    <w:rsid w:val="000E226B"/>
    <w:rsid w:val="000E3491"/>
    <w:rsid w:val="000E5824"/>
    <w:rsid w:val="000E6F34"/>
    <w:rsid w:val="000E7DE7"/>
    <w:rsid w:val="000F129B"/>
    <w:rsid w:val="000F16C5"/>
    <w:rsid w:val="000F1C2B"/>
    <w:rsid w:val="000F1DD2"/>
    <w:rsid w:val="000F2DE2"/>
    <w:rsid w:val="000F7B03"/>
    <w:rsid w:val="0010211E"/>
    <w:rsid w:val="00103EAE"/>
    <w:rsid w:val="001051B9"/>
    <w:rsid w:val="0010527E"/>
    <w:rsid w:val="001155D5"/>
    <w:rsid w:val="00125D42"/>
    <w:rsid w:val="00127623"/>
    <w:rsid w:val="0013029C"/>
    <w:rsid w:val="00130E21"/>
    <w:rsid w:val="00135F35"/>
    <w:rsid w:val="001364D4"/>
    <w:rsid w:val="00137BAE"/>
    <w:rsid w:val="0014050F"/>
    <w:rsid w:val="00155C88"/>
    <w:rsid w:val="001561DE"/>
    <w:rsid w:val="00156215"/>
    <w:rsid w:val="001617C0"/>
    <w:rsid w:val="00161F17"/>
    <w:rsid w:val="00162513"/>
    <w:rsid w:val="001805AB"/>
    <w:rsid w:val="001809B8"/>
    <w:rsid w:val="0018377E"/>
    <w:rsid w:val="001850B3"/>
    <w:rsid w:val="0018595D"/>
    <w:rsid w:val="00187B3E"/>
    <w:rsid w:val="0019222D"/>
    <w:rsid w:val="001978F2"/>
    <w:rsid w:val="00197AAC"/>
    <w:rsid w:val="001A09A6"/>
    <w:rsid w:val="001A503C"/>
    <w:rsid w:val="001A5E4E"/>
    <w:rsid w:val="001B0E13"/>
    <w:rsid w:val="001B3551"/>
    <w:rsid w:val="001B4F97"/>
    <w:rsid w:val="001C0312"/>
    <w:rsid w:val="001C06E5"/>
    <w:rsid w:val="001C255F"/>
    <w:rsid w:val="001C6001"/>
    <w:rsid w:val="001C766A"/>
    <w:rsid w:val="001D496A"/>
    <w:rsid w:val="001D7509"/>
    <w:rsid w:val="001E500F"/>
    <w:rsid w:val="001E50A3"/>
    <w:rsid w:val="001E7979"/>
    <w:rsid w:val="001F12F6"/>
    <w:rsid w:val="001F13D1"/>
    <w:rsid w:val="001F1DB4"/>
    <w:rsid w:val="001F1DCE"/>
    <w:rsid w:val="001F3053"/>
    <w:rsid w:val="001F7C09"/>
    <w:rsid w:val="00203EAF"/>
    <w:rsid w:val="00207DA8"/>
    <w:rsid w:val="00210633"/>
    <w:rsid w:val="00215BAB"/>
    <w:rsid w:val="002169F3"/>
    <w:rsid w:val="00217DBF"/>
    <w:rsid w:val="002205EA"/>
    <w:rsid w:val="00221ECF"/>
    <w:rsid w:val="00221FCF"/>
    <w:rsid w:val="002223E8"/>
    <w:rsid w:val="002232B3"/>
    <w:rsid w:val="00225983"/>
    <w:rsid w:val="0022727D"/>
    <w:rsid w:val="00227EFF"/>
    <w:rsid w:val="00231905"/>
    <w:rsid w:val="0023376C"/>
    <w:rsid w:val="00235556"/>
    <w:rsid w:val="002405FB"/>
    <w:rsid w:val="00242AAC"/>
    <w:rsid w:val="00250FDE"/>
    <w:rsid w:val="002613F7"/>
    <w:rsid w:val="00262260"/>
    <w:rsid w:val="002654C6"/>
    <w:rsid w:val="002663CD"/>
    <w:rsid w:val="002679F1"/>
    <w:rsid w:val="002709DE"/>
    <w:rsid w:val="00274A02"/>
    <w:rsid w:val="0027614A"/>
    <w:rsid w:val="00276299"/>
    <w:rsid w:val="00276A84"/>
    <w:rsid w:val="00277585"/>
    <w:rsid w:val="00280AB0"/>
    <w:rsid w:val="002814C5"/>
    <w:rsid w:val="002817E5"/>
    <w:rsid w:val="00281A40"/>
    <w:rsid w:val="00282E06"/>
    <w:rsid w:val="002907F9"/>
    <w:rsid w:val="00290E29"/>
    <w:rsid w:val="00291512"/>
    <w:rsid w:val="00295F3D"/>
    <w:rsid w:val="002A1129"/>
    <w:rsid w:val="002A2816"/>
    <w:rsid w:val="002A2BDA"/>
    <w:rsid w:val="002A3B3E"/>
    <w:rsid w:val="002B37E2"/>
    <w:rsid w:val="002B4384"/>
    <w:rsid w:val="002B4D92"/>
    <w:rsid w:val="002C2F95"/>
    <w:rsid w:val="002C3147"/>
    <w:rsid w:val="002C6EDD"/>
    <w:rsid w:val="002D1D39"/>
    <w:rsid w:val="002D2506"/>
    <w:rsid w:val="002D3158"/>
    <w:rsid w:val="002D6488"/>
    <w:rsid w:val="002D66F7"/>
    <w:rsid w:val="002E01E2"/>
    <w:rsid w:val="002E53B2"/>
    <w:rsid w:val="002F094B"/>
    <w:rsid w:val="002F4100"/>
    <w:rsid w:val="00303539"/>
    <w:rsid w:val="003056D2"/>
    <w:rsid w:val="0031262F"/>
    <w:rsid w:val="0031357D"/>
    <w:rsid w:val="0031657F"/>
    <w:rsid w:val="00316629"/>
    <w:rsid w:val="003172A5"/>
    <w:rsid w:val="0032555F"/>
    <w:rsid w:val="003261FC"/>
    <w:rsid w:val="003268C7"/>
    <w:rsid w:val="0032709B"/>
    <w:rsid w:val="00327BAC"/>
    <w:rsid w:val="0033356C"/>
    <w:rsid w:val="00335858"/>
    <w:rsid w:val="00342323"/>
    <w:rsid w:val="00342FDA"/>
    <w:rsid w:val="003433A3"/>
    <w:rsid w:val="00353D86"/>
    <w:rsid w:val="00356EDE"/>
    <w:rsid w:val="003600FC"/>
    <w:rsid w:val="0036097A"/>
    <w:rsid w:val="00361AB1"/>
    <w:rsid w:val="00361CE5"/>
    <w:rsid w:val="00375424"/>
    <w:rsid w:val="003775F7"/>
    <w:rsid w:val="0037780F"/>
    <w:rsid w:val="0038371C"/>
    <w:rsid w:val="003840B4"/>
    <w:rsid w:val="00384C17"/>
    <w:rsid w:val="00390507"/>
    <w:rsid w:val="00394BFC"/>
    <w:rsid w:val="0039549F"/>
    <w:rsid w:val="00395F19"/>
    <w:rsid w:val="003962D9"/>
    <w:rsid w:val="003A03BB"/>
    <w:rsid w:val="003A11F4"/>
    <w:rsid w:val="003A23D5"/>
    <w:rsid w:val="003A4CA8"/>
    <w:rsid w:val="003B4AC2"/>
    <w:rsid w:val="003B510B"/>
    <w:rsid w:val="003B63C3"/>
    <w:rsid w:val="003B66A1"/>
    <w:rsid w:val="003C1963"/>
    <w:rsid w:val="003C3579"/>
    <w:rsid w:val="003C3D7F"/>
    <w:rsid w:val="003D5FC8"/>
    <w:rsid w:val="003D70C1"/>
    <w:rsid w:val="003D7AC3"/>
    <w:rsid w:val="003E0638"/>
    <w:rsid w:val="003E0A26"/>
    <w:rsid w:val="003E12B5"/>
    <w:rsid w:val="003E24CB"/>
    <w:rsid w:val="003F1B1E"/>
    <w:rsid w:val="003F1E9F"/>
    <w:rsid w:val="003F3317"/>
    <w:rsid w:val="003F37DF"/>
    <w:rsid w:val="003F536B"/>
    <w:rsid w:val="00401DEA"/>
    <w:rsid w:val="00402979"/>
    <w:rsid w:val="00411914"/>
    <w:rsid w:val="00414DDC"/>
    <w:rsid w:val="00420FE1"/>
    <w:rsid w:val="00421154"/>
    <w:rsid w:val="00421D2A"/>
    <w:rsid w:val="004246BA"/>
    <w:rsid w:val="004253A8"/>
    <w:rsid w:val="004259D0"/>
    <w:rsid w:val="00425CD0"/>
    <w:rsid w:val="00425DA8"/>
    <w:rsid w:val="00431AF2"/>
    <w:rsid w:val="004326F8"/>
    <w:rsid w:val="00432D96"/>
    <w:rsid w:val="004334D1"/>
    <w:rsid w:val="004427AD"/>
    <w:rsid w:val="00442E3D"/>
    <w:rsid w:val="0044376D"/>
    <w:rsid w:val="00453327"/>
    <w:rsid w:val="00456CDF"/>
    <w:rsid w:val="00460AAC"/>
    <w:rsid w:val="00464804"/>
    <w:rsid w:val="004659FA"/>
    <w:rsid w:val="004730C6"/>
    <w:rsid w:val="004819FD"/>
    <w:rsid w:val="00483B14"/>
    <w:rsid w:val="0048731F"/>
    <w:rsid w:val="00492656"/>
    <w:rsid w:val="00495631"/>
    <w:rsid w:val="00497DD2"/>
    <w:rsid w:val="004A3D0D"/>
    <w:rsid w:val="004A66BD"/>
    <w:rsid w:val="004B23B4"/>
    <w:rsid w:val="004B25A1"/>
    <w:rsid w:val="004B5EB9"/>
    <w:rsid w:val="004B63EB"/>
    <w:rsid w:val="004B746A"/>
    <w:rsid w:val="004C2E7C"/>
    <w:rsid w:val="004D2E1F"/>
    <w:rsid w:val="004D5E76"/>
    <w:rsid w:val="004D7D5A"/>
    <w:rsid w:val="004E5AF0"/>
    <w:rsid w:val="004E7867"/>
    <w:rsid w:val="004F2716"/>
    <w:rsid w:val="004F29AC"/>
    <w:rsid w:val="004F39FD"/>
    <w:rsid w:val="004F5F3A"/>
    <w:rsid w:val="005005AF"/>
    <w:rsid w:val="00502D29"/>
    <w:rsid w:val="005106E1"/>
    <w:rsid w:val="00510DB0"/>
    <w:rsid w:val="0051165F"/>
    <w:rsid w:val="005120B9"/>
    <w:rsid w:val="0051240F"/>
    <w:rsid w:val="005130EC"/>
    <w:rsid w:val="00513FD1"/>
    <w:rsid w:val="005157FF"/>
    <w:rsid w:val="00516A1E"/>
    <w:rsid w:val="005173BA"/>
    <w:rsid w:val="00520CE9"/>
    <w:rsid w:val="005216CA"/>
    <w:rsid w:val="005234AC"/>
    <w:rsid w:val="00526BEC"/>
    <w:rsid w:val="00530134"/>
    <w:rsid w:val="00530403"/>
    <w:rsid w:val="00532246"/>
    <w:rsid w:val="00536A98"/>
    <w:rsid w:val="00537D9C"/>
    <w:rsid w:val="00542AE4"/>
    <w:rsid w:val="005439DE"/>
    <w:rsid w:val="005449C0"/>
    <w:rsid w:val="0054507B"/>
    <w:rsid w:val="00547138"/>
    <w:rsid w:val="00552568"/>
    <w:rsid w:val="005529B4"/>
    <w:rsid w:val="00556319"/>
    <w:rsid w:val="00561ED8"/>
    <w:rsid w:val="005640F1"/>
    <w:rsid w:val="005643D2"/>
    <w:rsid w:val="005677B5"/>
    <w:rsid w:val="00570A1B"/>
    <w:rsid w:val="00572A85"/>
    <w:rsid w:val="00575A5B"/>
    <w:rsid w:val="005779D9"/>
    <w:rsid w:val="00580BC5"/>
    <w:rsid w:val="00581D3A"/>
    <w:rsid w:val="00584D3C"/>
    <w:rsid w:val="005867F5"/>
    <w:rsid w:val="00594552"/>
    <w:rsid w:val="00596D4A"/>
    <w:rsid w:val="005A1DA7"/>
    <w:rsid w:val="005A2250"/>
    <w:rsid w:val="005B17E7"/>
    <w:rsid w:val="005B1FFA"/>
    <w:rsid w:val="005B32DF"/>
    <w:rsid w:val="005B331D"/>
    <w:rsid w:val="005B37AA"/>
    <w:rsid w:val="005B667A"/>
    <w:rsid w:val="005C21D2"/>
    <w:rsid w:val="005C250C"/>
    <w:rsid w:val="005C38B0"/>
    <w:rsid w:val="005C635B"/>
    <w:rsid w:val="005C6B65"/>
    <w:rsid w:val="005D49FA"/>
    <w:rsid w:val="005E0836"/>
    <w:rsid w:val="005E2D50"/>
    <w:rsid w:val="005E3581"/>
    <w:rsid w:val="005F0C82"/>
    <w:rsid w:val="005F75EA"/>
    <w:rsid w:val="00600463"/>
    <w:rsid w:val="00600980"/>
    <w:rsid w:val="00602B74"/>
    <w:rsid w:val="00611643"/>
    <w:rsid w:val="00612474"/>
    <w:rsid w:val="00613F54"/>
    <w:rsid w:val="00615784"/>
    <w:rsid w:val="00630353"/>
    <w:rsid w:val="00632AFE"/>
    <w:rsid w:val="006345C5"/>
    <w:rsid w:val="00640821"/>
    <w:rsid w:val="00640953"/>
    <w:rsid w:val="00640BDA"/>
    <w:rsid w:val="00645AF2"/>
    <w:rsid w:val="00645FB1"/>
    <w:rsid w:val="00651BF3"/>
    <w:rsid w:val="00652B13"/>
    <w:rsid w:val="00655259"/>
    <w:rsid w:val="00661614"/>
    <w:rsid w:val="00663428"/>
    <w:rsid w:val="0067199B"/>
    <w:rsid w:val="00671C6F"/>
    <w:rsid w:val="00672E4A"/>
    <w:rsid w:val="00676E2F"/>
    <w:rsid w:val="006805DE"/>
    <w:rsid w:val="00680D6B"/>
    <w:rsid w:val="00681C0C"/>
    <w:rsid w:val="00682CE2"/>
    <w:rsid w:val="00684E63"/>
    <w:rsid w:val="0068594F"/>
    <w:rsid w:val="006929C1"/>
    <w:rsid w:val="0069351E"/>
    <w:rsid w:val="00694FA1"/>
    <w:rsid w:val="00697C0A"/>
    <w:rsid w:val="006A26C7"/>
    <w:rsid w:val="006B06B0"/>
    <w:rsid w:val="006B2ED6"/>
    <w:rsid w:val="006B4603"/>
    <w:rsid w:val="006B48F0"/>
    <w:rsid w:val="006B7611"/>
    <w:rsid w:val="006B795E"/>
    <w:rsid w:val="006C0857"/>
    <w:rsid w:val="006C3A99"/>
    <w:rsid w:val="006C55A1"/>
    <w:rsid w:val="006C5D79"/>
    <w:rsid w:val="006C6447"/>
    <w:rsid w:val="006C6D98"/>
    <w:rsid w:val="006D0B36"/>
    <w:rsid w:val="006D22DF"/>
    <w:rsid w:val="006D5289"/>
    <w:rsid w:val="006D5DBF"/>
    <w:rsid w:val="006E23C8"/>
    <w:rsid w:val="006F12F6"/>
    <w:rsid w:val="006F2551"/>
    <w:rsid w:val="007002CD"/>
    <w:rsid w:val="00700B74"/>
    <w:rsid w:val="00701E24"/>
    <w:rsid w:val="007053F7"/>
    <w:rsid w:val="00705D8E"/>
    <w:rsid w:val="00707DAF"/>
    <w:rsid w:val="007101E6"/>
    <w:rsid w:val="00711652"/>
    <w:rsid w:val="007139C0"/>
    <w:rsid w:val="00714EFD"/>
    <w:rsid w:val="00715CEA"/>
    <w:rsid w:val="00726948"/>
    <w:rsid w:val="007351FF"/>
    <w:rsid w:val="00735AA3"/>
    <w:rsid w:val="00735D2E"/>
    <w:rsid w:val="00736277"/>
    <w:rsid w:val="00737261"/>
    <w:rsid w:val="0074334F"/>
    <w:rsid w:val="00747237"/>
    <w:rsid w:val="00747806"/>
    <w:rsid w:val="007515DE"/>
    <w:rsid w:val="00755A70"/>
    <w:rsid w:val="00756342"/>
    <w:rsid w:val="00760E4A"/>
    <w:rsid w:val="00761A38"/>
    <w:rsid w:val="0076406D"/>
    <w:rsid w:val="00765304"/>
    <w:rsid w:val="0076610F"/>
    <w:rsid w:val="00770F58"/>
    <w:rsid w:val="00771626"/>
    <w:rsid w:val="0077188E"/>
    <w:rsid w:val="00772EC4"/>
    <w:rsid w:val="00773AA4"/>
    <w:rsid w:val="0077469D"/>
    <w:rsid w:val="00774849"/>
    <w:rsid w:val="007756E7"/>
    <w:rsid w:val="007767F7"/>
    <w:rsid w:val="00780772"/>
    <w:rsid w:val="00792A0B"/>
    <w:rsid w:val="007956E2"/>
    <w:rsid w:val="00796889"/>
    <w:rsid w:val="007969CA"/>
    <w:rsid w:val="007A0F22"/>
    <w:rsid w:val="007A10B3"/>
    <w:rsid w:val="007A7A6B"/>
    <w:rsid w:val="007B0087"/>
    <w:rsid w:val="007B4B44"/>
    <w:rsid w:val="007B607A"/>
    <w:rsid w:val="007B639C"/>
    <w:rsid w:val="007B7F6A"/>
    <w:rsid w:val="007C1AD1"/>
    <w:rsid w:val="007C204F"/>
    <w:rsid w:val="007C22AA"/>
    <w:rsid w:val="007C64CC"/>
    <w:rsid w:val="007D256B"/>
    <w:rsid w:val="007D36A1"/>
    <w:rsid w:val="007D61CB"/>
    <w:rsid w:val="007D6324"/>
    <w:rsid w:val="007D7CD1"/>
    <w:rsid w:val="007E0027"/>
    <w:rsid w:val="007E1427"/>
    <w:rsid w:val="007E307B"/>
    <w:rsid w:val="007E557B"/>
    <w:rsid w:val="007F3A77"/>
    <w:rsid w:val="00800F62"/>
    <w:rsid w:val="00802112"/>
    <w:rsid w:val="00803A22"/>
    <w:rsid w:val="00815963"/>
    <w:rsid w:val="00815B1C"/>
    <w:rsid w:val="00816C65"/>
    <w:rsid w:val="00817884"/>
    <w:rsid w:val="008254FF"/>
    <w:rsid w:val="00833CB9"/>
    <w:rsid w:val="008417E0"/>
    <w:rsid w:val="00843AA0"/>
    <w:rsid w:val="00845CE4"/>
    <w:rsid w:val="0084602C"/>
    <w:rsid w:val="00854644"/>
    <w:rsid w:val="0085524F"/>
    <w:rsid w:val="008630F5"/>
    <w:rsid w:val="00864ABF"/>
    <w:rsid w:val="00877D49"/>
    <w:rsid w:val="00881EC0"/>
    <w:rsid w:val="008850CC"/>
    <w:rsid w:val="00890B29"/>
    <w:rsid w:val="00891816"/>
    <w:rsid w:val="00891D20"/>
    <w:rsid w:val="0089202D"/>
    <w:rsid w:val="00895711"/>
    <w:rsid w:val="00896748"/>
    <w:rsid w:val="008A5ED8"/>
    <w:rsid w:val="008A675C"/>
    <w:rsid w:val="008B0CAF"/>
    <w:rsid w:val="008B1CF6"/>
    <w:rsid w:val="008C0F95"/>
    <w:rsid w:val="008C14C4"/>
    <w:rsid w:val="008C1D0E"/>
    <w:rsid w:val="008C41D7"/>
    <w:rsid w:val="008C7954"/>
    <w:rsid w:val="008D11F5"/>
    <w:rsid w:val="008D149D"/>
    <w:rsid w:val="008D4DF5"/>
    <w:rsid w:val="008D58EE"/>
    <w:rsid w:val="008D653E"/>
    <w:rsid w:val="008D6A7A"/>
    <w:rsid w:val="008E1679"/>
    <w:rsid w:val="008E4897"/>
    <w:rsid w:val="008E6C99"/>
    <w:rsid w:val="008E6C9A"/>
    <w:rsid w:val="008E6EE4"/>
    <w:rsid w:val="008F1D51"/>
    <w:rsid w:val="008F409D"/>
    <w:rsid w:val="008F64BA"/>
    <w:rsid w:val="00900E41"/>
    <w:rsid w:val="009013E8"/>
    <w:rsid w:val="00904648"/>
    <w:rsid w:val="00913071"/>
    <w:rsid w:val="00916E2D"/>
    <w:rsid w:val="00917C45"/>
    <w:rsid w:val="00921922"/>
    <w:rsid w:val="00921A1C"/>
    <w:rsid w:val="00926C34"/>
    <w:rsid w:val="009408F4"/>
    <w:rsid w:val="00940EF9"/>
    <w:rsid w:val="0094140E"/>
    <w:rsid w:val="00942734"/>
    <w:rsid w:val="00943C81"/>
    <w:rsid w:val="00944419"/>
    <w:rsid w:val="00946895"/>
    <w:rsid w:val="00961FB6"/>
    <w:rsid w:val="009667A5"/>
    <w:rsid w:val="00974CB6"/>
    <w:rsid w:val="00976880"/>
    <w:rsid w:val="00983248"/>
    <w:rsid w:val="00983E46"/>
    <w:rsid w:val="00986646"/>
    <w:rsid w:val="00994927"/>
    <w:rsid w:val="00994D40"/>
    <w:rsid w:val="009965AF"/>
    <w:rsid w:val="00996D55"/>
    <w:rsid w:val="009A08A6"/>
    <w:rsid w:val="009A1269"/>
    <w:rsid w:val="009B1BF9"/>
    <w:rsid w:val="009B2633"/>
    <w:rsid w:val="009B2CF2"/>
    <w:rsid w:val="009B50B5"/>
    <w:rsid w:val="009B702E"/>
    <w:rsid w:val="009B7BB7"/>
    <w:rsid w:val="009C0EE5"/>
    <w:rsid w:val="009C39EB"/>
    <w:rsid w:val="009C7ABD"/>
    <w:rsid w:val="009D255E"/>
    <w:rsid w:val="009D2BE2"/>
    <w:rsid w:val="009D3E1E"/>
    <w:rsid w:val="009D4997"/>
    <w:rsid w:val="009D585A"/>
    <w:rsid w:val="009D7EB6"/>
    <w:rsid w:val="009E3EFA"/>
    <w:rsid w:val="009F2CEF"/>
    <w:rsid w:val="009F42FE"/>
    <w:rsid w:val="009F49E9"/>
    <w:rsid w:val="009F6A32"/>
    <w:rsid w:val="00A03E9C"/>
    <w:rsid w:val="00A12648"/>
    <w:rsid w:val="00A1459D"/>
    <w:rsid w:val="00A224CC"/>
    <w:rsid w:val="00A24BBE"/>
    <w:rsid w:val="00A26D6F"/>
    <w:rsid w:val="00A326A3"/>
    <w:rsid w:val="00A3372C"/>
    <w:rsid w:val="00A37398"/>
    <w:rsid w:val="00A401F9"/>
    <w:rsid w:val="00A414F9"/>
    <w:rsid w:val="00A441A1"/>
    <w:rsid w:val="00A4423D"/>
    <w:rsid w:val="00A45D0E"/>
    <w:rsid w:val="00A508C1"/>
    <w:rsid w:val="00A56F22"/>
    <w:rsid w:val="00A62445"/>
    <w:rsid w:val="00A6483B"/>
    <w:rsid w:val="00A65748"/>
    <w:rsid w:val="00A70017"/>
    <w:rsid w:val="00A714AF"/>
    <w:rsid w:val="00A7500E"/>
    <w:rsid w:val="00A75F26"/>
    <w:rsid w:val="00A816BB"/>
    <w:rsid w:val="00A851D6"/>
    <w:rsid w:val="00A87E1B"/>
    <w:rsid w:val="00A92D06"/>
    <w:rsid w:val="00A92EDB"/>
    <w:rsid w:val="00A94AE9"/>
    <w:rsid w:val="00A95362"/>
    <w:rsid w:val="00A95C63"/>
    <w:rsid w:val="00A96192"/>
    <w:rsid w:val="00A963B1"/>
    <w:rsid w:val="00AA25F2"/>
    <w:rsid w:val="00AA6EB2"/>
    <w:rsid w:val="00AB4286"/>
    <w:rsid w:val="00AB7B2C"/>
    <w:rsid w:val="00AC0881"/>
    <w:rsid w:val="00AC385E"/>
    <w:rsid w:val="00AC4AE6"/>
    <w:rsid w:val="00AC6FCE"/>
    <w:rsid w:val="00AD004D"/>
    <w:rsid w:val="00AD286E"/>
    <w:rsid w:val="00AD4670"/>
    <w:rsid w:val="00AD49CD"/>
    <w:rsid w:val="00AD51CC"/>
    <w:rsid w:val="00AD5476"/>
    <w:rsid w:val="00AD6259"/>
    <w:rsid w:val="00AE04DC"/>
    <w:rsid w:val="00AE1FC1"/>
    <w:rsid w:val="00AE4A58"/>
    <w:rsid w:val="00AE6F1A"/>
    <w:rsid w:val="00AF2F01"/>
    <w:rsid w:val="00AF7B22"/>
    <w:rsid w:val="00B00EAA"/>
    <w:rsid w:val="00B02587"/>
    <w:rsid w:val="00B13A8F"/>
    <w:rsid w:val="00B15820"/>
    <w:rsid w:val="00B20361"/>
    <w:rsid w:val="00B2231D"/>
    <w:rsid w:val="00B230EF"/>
    <w:rsid w:val="00B23403"/>
    <w:rsid w:val="00B24B18"/>
    <w:rsid w:val="00B26AE8"/>
    <w:rsid w:val="00B27E49"/>
    <w:rsid w:val="00B31711"/>
    <w:rsid w:val="00B31A6A"/>
    <w:rsid w:val="00B346FC"/>
    <w:rsid w:val="00B35A7B"/>
    <w:rsid w:val="00B402E5"/>
    <w:rsid w:val="00B403C0"/>
    <w:rsid w:val="00B435DE"/>
    <w:rsid w:val="00B45367"/>
    <w:rsid w:val="00B463FB"/>
    <w:rsid w:val="00B533E0"/>
    <w:rsid w:val="00B53A15"/>
    <w:rsid w:val="00B54E2A"/>
    <w:rsid w:val="00B55CB9"/>
    <w:rsid w:val="00B62C0C"/>
    <w:rsid w:val="00B63FED"/>
    <w:rsid w:val="00B65AC1"/>
    <w:rsid w:val="00B65BC0"/>
    <w:rsid w:val="00B7157B"/>
    <w:rsid w:val="00B74CE9"/>
    <w:rsid w:val="00B76BE9"/>
    <w:rsid w:val="00B77D24"/>
    <w:rsid w:val="00B80869"/>
    <w:rsid w:val="00B90610"/>
    <w:rsid w:val="00B90C35"/>
    <w:rsid w:val="00B941BC"/>
    <w:rsid w:val="00B946A9"/>
    <w:rsid w:val="00B96915"/>
    <w:rsid w:val="00B96D36"/>
    <w:rsid w:val="00BA0D44"/>
    <w:rsid w:val="00BA6462"/>
    <w:rsid w:val="00BB0BD9"/>
    <w:rsid w:val="00BB1637"/>
    <w:rsid w:val="00BB33EB"/>
    <w:rsid w:val="00BB7008"/>
    <w:rsid w:val="00BC3DA3"/>
    <w:rsid w:val="00BC7AED"/>
    <w:rsid w:val="00BD3711"/>
    <w:rsid w:val="00BD757D"/>
    <w:rsid w:val="00BE5149"/>
    <w:rsid w:val="00BF0835"/>
    <w:rsid w:val="00BF0E00"/>
    <w:rsid w:val="00BF3F58"/>
    <w:rsid w:val="00BF4417"/>
    <w:rsid w:val="00BF7D36"/>
    <w:rsid w:val="00C03010"/>
    <w:rsid w:val="00C04A47"/>
    <w:rsid w:val="00C07441"/>
    <w:rsid w:val="00C07EDE"/>
    <w:rsid w:val="00C133BA"/>
    <w:rsid w:val="00C15B22"/>
    <w:rsid w:val="00C16D90"/>
    <w:rsid w:val="00C22235"/>
    <w:rsid w:val="00C22F5C"/>
    <w:rsid w:val="00C23764"/>
    <w:rsid w:val="00C30F29"/>
    <w:rsid w:val="00C31216"/>
    <w:rsid w:val="00C32737"/>
    <w:rsid w:val="00C3275B"/>
    <w:rsid w:val="00C34384"/>
    <w:rsid w:val="00C35BC0"/>
    <w:rsid w:val="00C4027F"/>
    <w:rsid w:val="00C43556"/>
    <w:rsid w:val="00C50928"/>
    <w:rsid w:val="00C55A5B"/>
    <w:rsid w:val="00C60499"/>
    <w:rsid w:val="00C6070E"/>
    <w:rsid w:val="00C60FDC"/>
    <w:rsid w:val="00C62C41"/>
    <w:rsid w:val="00C63E9A"/>
    <w:rsid w:val="00C666C6"/>
    <w:rsid w:val="00C66826"/>
    <w:rsid w:val="00C66EE6"/>
    <w:rsid w:val="00C67DE5"/>
    <w:rsid w:val="00C75382"/>
    <w:rsid w:val="00C83D9D"/>
    <w:rsid w:val="00C85057"/>
    <w:rsid w:val="00C867A8"/>
    <w:rsid w:val="00C87C7F"/>
    <w:rsid w:val="00C900E4"/>
    <w:rsid w:val="00C923EC"/>
    <w:rsid w:val="00C93965"/>
    <w:rsid w:val="00C94C19"/>
    <w:rsid w:val="00C95160"/>
    <w:rsid w:val="00C964B6"/>
    <w:rsid w:val="00C975DC"/>
    <w:rsid w:val="00C975F2"/>
    <w:rsid w:val="00CA5520"/>
    <w:rsid w:val="00CA7055"/>
    <w:rsid w:val="00CB035F"/>
    <w:rsid w:val="00CB1A8B"/>
    <w:rsid w:val="00CD0396"/>
    <w:rsid w:val="00CD06DB"/>
    <w:rsid w:val="00CD68F7"/>
    <w:rsid w:val="00CE1DDB"/>
    <w:rsid w:val="00CE2749"/>
    <w:rsid w:val="00CF2BF1"/>
    <w:rsid w:val="00CF4256"/>
    <w:rsid w:val="00D015E8"/>
    <w:rsid w:val="00D01A97"/>
    <w:rsid w:val="00D02A82"/>
    <w:rsid w:val="00D0504B"/>
    <w:rsid w:val="00D057E8"/>
    <w:rsid w:val="00D07EFF"/>
    <w:rsid w:val="00D10CC7"/>
    <w:rsid w:val="00D1733F"/>
    <w:rsid w:val="00D20371"/>
    <w:rsid w:val="00D23AE0"/>
    <w:rsid w:val="00D263BD"/>
    <w:rsid w:val="00D32B59"/>
    <w:rsid w:val="00D35915"/>
    <w:rsid w:val="00D35CF0"/>
    <w:rsid w:val="00D35FB7"/>
    <w:rsid w:val="00D360F2"/>
    <w:rsid w:val="00D450FC"/>
    <w:rsid w:val="00D50A95"/>
    <w:rsid w:val="00D5110F"/>
    <w:rsid w:val="00D526AF"/>
    <w:rsid w:val="00D5344B"/>
    <w:rsid w:val="00D53512"/>
    <w:rsid w:val="00D53BA6"/>
    <w:rsid w:val="00D54919"/>
    <w:rsid w:val="00D550C7"/>
    <w:rsid w:val="00D551DC"/>
    <w:rsid w:val="00D556D0"/>
    <w:rsid w:val="00D560D9"/>
    <w:rsid w:val="00D56516"/>
    <w:rsid w:val="00D572BC"/>
    <w:rsid w:val="00D57CEB"/>
    <w:rsid w:val="00D64A4F"/>
    <w:rsid w:val="00D66909"/>
    <w:rsid w:val="00D67E5A"/>
    <w:rsid w:val="00D70689"/>
    <w:rsid w:val="00D72EA7"/>
    <w:rsid w:val="00D734FF"/>
    <w:rsid w:val="00D744D0"/>
    <w:rsid w:val="00D76236"/>
    <w:rsid w:val="00D84D1F"/>
    <w:rsid w:val="00D87C3D"/>
    <w:rsid w:val="00D906CA"/>
    <w:rsid w:val="00D91027"/>
    <w:rsid w:val="00D922FB"/>
    <w:rsid w:val="00D959EE"/>
    <w:rsid w:val="00DA111E"/>
    <w:rsid w:val="00DA3408"/>
    <w:rsid w:val="00DA55B6"/>
    <w:rsid w:val="00DB0AB7"/>
    <w:rsid w:val="00DB40E8"/>
    <w:rsid w:val="00DC7E8F"/>
    <w:rsid w:val="00DD4259"/>
    <w:rsid w:val="00DE1294"/>
    <w:rsid w:val="00DF13DC"/>
    <w:rsid w:val="00DF4D25"/>
    <w:rsid w:val="00DF593B"/>
    <w:rsid w:val="00E02196"/>
    <w:rsid w:val="00E068FC"/>
    <w:rsid w:val="00E14D60"/>
    <w:rsid w:val="00E2307D"/>
    <w:rsid w:val="00E2504E"/>
    <w:rsid w:val="00E3040A"/>
    <w:rsid w:val="00E30E12"/>
    <w:rsid w:val="00E323D4"/>
    <w:rsid w:val="00E32C1D"/>
    <w:rsid w:val="00E350AF"/>
    <w:rsid w:val="00E35BC2"/>
    <w:rsid w:val="00E45762"/>
    <w:rsid w:val="00E468BE"/>
    <w:rsid w:val="00E471BF"/>
    <w:rsid w:val="00E473FB"/>
    <w:rsid w:val="00E507CA"/>
    <w:rsid w:val="00E5118D"/>
    <w:rsid w:val="00E517C6"/>
    <w:rsid w:val="00E554C2"/>
    <w:rsid w:val="00E55553"/>
    <w:rsid w:val="00E615F1"/>
    <w:rsid w:val="00E71005"/>
    <w:rsid w:val="00E71FE6"/>
    <w:rsid w:val="00E75DDB"/>
    <w:rsid w:val="00E76426"/>
    <w:rsid w:val="00E84AA8"/>
    <w:rsid w:val="00E945DD"/>
    <w:rsid w:val="00EA01DC"/>
    <w:rsid w:val="00EA2B29"/>
    <w:rsid w:val="00EA2CE2"/>
    <w:rsid w:val="00EA414C"/>
    <w:rsid w:val="00EB1D51"/>
    <w:rsid w:val="00EB3BEA"/>
    <w:rsid w:val="00EB4337"/>
    <w:rsid w:val="00EB4389"/>
    <w:rsid w:val="00EB4AE0"/>
    <w:rsid w:val="00EC1F76"/>
    <w:rsid w:val="00EC24F7"/>
    <w:rsid w:val="00ED0999"/>
    <w:rsid w:val="00ED1B51"/>
    <w:rsid w:val="00ED2699"/>
    <w:rsid w:val="00ED3934"/>
    <w:rsid w:val="00ED4022"/>
    <w:rsid w:val="00ED43FC"/>
    <w:rsid w:val="00ED7BB4"/>
    <w:rsid w:val="00EE0334"/>
    <w:rsid w:val="00EE296F"/>
    <w:rsid w:val="00EE3A07"/>
    <w:rsid w:val="00EE5E9C"/>
    <w:rsid w:val="00EF0B68"/>
    <w:rsid w:val="00EF1E8C"/>
    <w:rsid w:val="00EF3A59"/>
    <w:rsid w:val="00EF3CC6"/>
    <w:rsid w:val="00F0615E"/>
    <w:rsid w:val="00F10786"/>
    <w:rsid w:val="00F1129F"/>
    <w:rsid w:val="00F12903"/>
    <w:rsid w:val="00F129C4"/>
    <w:rsid w:val="00F13ED8"/>
    <w:rsid w:val="00F17B15"/>
    <w:rsid w:val="00F20FD8"/>
    <w:rsid w:val="00F26D46"/>
    <w:rsid w:val="00F26EC5"/>
    <w:rsid w:val="00F31D18"/>
    <w:rsid w:val="00F31D43"/>
    <w:rsid w:val="00F32FA1"/>
    <w:rsid w:val="00F33274"/>
    <w:rsid w:val="00F33EC6"/>
    <w:rsid w:val="00F343D6"/>
    <w:rsid w:val="00F3554B"/>
    <w:rsid w:val="00F40BA4"/>
    <w:rsid w:val="00F41DD9"/>
    <w:rsid w:val="00F42DBF"/>
    <w:rsid w:val="00F43B61"/>
    <w:rsid w:val="00F45B70"/>
    <w:rsid w:val="00F45D9F"/>
    <w:rsid w:val="00F476B2"/>
    <w:rsid w:val="00F519C2"/>
    <w:rsid w:val="00F55368"/>
    <w:rsid w:val="00F643EC"/>
    <w:rsid w:val="00F65645"/>
    <w:rsid w:val="00F7379B"/>
    <w:rsid w:val="00F73969"/>
    <w:rsid w:val="00F73CB6"/>
    <w:rsid w:val="00F753EF"/>
    <w:rsid w:val="00F829DA"/>
    <w:rsid w:val="00F86BEF"/>
    <w:rsid w:val="00F90817"/>
    <w:rsid w:val="00F914CE"/>
    <w:rsid w:val="00F968D4"/>
    <w:rsid w:val="00F974F5"/>
    <w:rsid w:val="00FA3883"/>
    <w:rsid w:val="00FB1582"/>
    <w:rsid w:val="00FB2114"/>
    <w:rsid w:val="00FB24B8"/>
    <w:rsid w:val="00FB2992"/>
    <w:rsid w:val="00FB52DC"/>
    <w:rsid w:val="00FB555C"/>
    <w:rsid w:val="00FB6098"/>
    <w:rsid w:val="00FB7FC4"/>
    <w:rsid w:val="00FC7C87"/>
    <w:rsid w:val="00FD18E3"/>
    <w:rsid w:val="00FD23F4"/>
    <w:rsid w:val="00FD5B1F"/>
    <w:rsid w:val="00FD6737"/>
    <w:rsid w:val="00FD79B2"/>
    <w:rsid w:val="00FE0319"/>
    <w:rsid w:val="00FE126A"/>
    <w:rsid w:val="00F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2B049"/>
  <w15:docId w15:val="{DA7016E3-362B-4A0E-A898-0FA276C86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EDE"/>
    <w:pPr>
      <w:tabs>
        <w:tab w:val="num" w:pos="360"/>
      </w:tabs>
    </w:pPr>
    <w:rPr>
      <w:rFonts w:ascii="Arial" w:hAnsi="Arial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E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59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agwek2"/>
    <w:rsid w:val="00C07EDE"/>
    <w:pPr>
      <w:keepLines w:val="0"/>
      <w:numPr>
        <w:numId w:val="1"/>
      </w:numPr>
      <w:tabs>
        <w:tab w:val="left" w:pos="851"/>
      </w:tabs>
      <w:spacing w:before="240" w:after="12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paragraph" w:styleId="Akapitzlist">
    <w:name w:val="List Paragraph"/>
    <w:basedOn w:val="Normalny"/>
    <w:uiPriority w:val="34"/>
    <w:qFormat/>
    <w:rsid w:val="00C07EDE"/>
    <w:pPr>
      <w:ind w:left="708"/>
    </w:pPr>
  </w:style>
  <w:style w:type="paragraph" w:customStyle="1" w:styleId="Akapitzlist5">
    <w:name w:val="Akapit z listą5"/>
    <w:basedOn w:val="Normalny"/>
    <w:rsid w:val="00C07EDE"/>
    <w:pPr>
      <w:tabs>
        <w:tab w:val="clear" w:pos="360"/>
      </w:tabs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E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C07EDE"/>
    <w:pPr>
      <w:tabs>
        <w:tab w:val="num" w:pos="360"/>
      </w:tabs>
    </w:pPr>
    <w:rPr>
      <w:rFonts w:ascii="Arial" w:hAnsi="Arial"/>
      <w:sz w:val="22"/>
    </w:rPr>
  </w:style>
  <w:style w:type="character" w:styleId="Odwoaniedokomentarza">
    <w:name w:val="annotation reference"/>
    <w:uiPriority w:val="99"/>
    <w:semiHidden/>
    <w:unhideWhenUsed/>
    <w:rsid w:val="001617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17C0"/>
    <w:pPr>
      <w:tabs>
        <w:tab w:val="clear" w:pos="360"/>
      </w:tabs>
      <w:spacing w:after="200" w:line="276" w:lineRule="auto"/>
    </w:pPr>
    <w:rPr>
      <w:rFonts w:ascii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17C0"/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17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17C0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27AD"/>
    <w:pPr>
      <w:tabs>
        <w:tab w:val="num" w:pos="360"/>
      </w:tabs>
      <w:spacing w:after="0" w:line="240" w:lineRule="auto"/>
    </w:pPr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27AD"/>
    <w:rPr>
      <w:rFonts w:ascii="Arial" w:hAnsi="Arial"/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4427AD"/>
    <w:rPr>
      <w:strike w:val="0"/>
      <w:dstrike w:val="0"/>
      <w:color w:val="D9534F"/>
      <w:u w:val="none"/>
      <w:effect w:val="none"/>
      <w:shd w:val="clear" w:color="auto" w:fill="auto"/>
    </w:rPr>
  </w:style>
  <w:style w:type="paragraph" w:styleId="Poprawka">
    <w:name w:val="Revision"/>
    <w:hidden/>
    <w:uiPriority w:val="99"/>
    <w:semiHidden/>
    <w:rsid w:val="00645FB1"/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69351E"/>
    <w:pPr>
      <w:tabs>
        <w:tab w:val="clear" w:pos="360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51E"/>
    <w:rPr>
      <w:rFonts w:ascii="Arial" w:hAnsi="Arial"/>
      <w:sz w:val="22"/>
    </w:rPr>
  </w:style>
  <w:style w:type="paragraph" w:styleId="Stopka">
    <w:name w:val="footer"/>
    <w:basedOn w:val="Normalny"/>
    <w:link w:val="StopkaZnak"/>
    <w:uiPriority w:val="99"/>
    <w:unhideWhenUsed/>
    <w:rsid w:val="0069351E"/>
    <w:pPr>
      <w:tabs>
        <w:tab w:val="clear" w:pos="360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51E"/>
    <w:rPr>
      <w:rFonts w:ascii="Arial" w:hAnsi="Arial"/>
      <w:sz w:val="22"/>
    </w:rPr>
  </w:style>
  <w:style w:type="paragraph" w:customStyle="1" w:styleId="Akapitzlist1">
    <w:name w:val="Akapit z listą1"/>
    <w:basedOn w:val="Normalny"/>
    <w:rsid w:val="00BF3F58"/>
    <w:pPr>
      <w:tabs>
        <w:tab w:val="clear" w:pos="360"/>
      </w:tabs>
      <w:ind w:left="720"/>
      <w:contextualSpacing/>
    </w:pPr>
    <w:rPr>
      <w:rFonts w:eastAsiaTheme="minorHAnsi" w:cs="Arial"/>
      <w:szCs w:val="22"/>
    </w:rPr>
  </w:style>
  <w:style w:type="character" w:customStyle="1" w:styleId="ParagrafZnak">
    <w:name w:val="Paragraf Znak"/>
    <w:basedOn w:val="Domylnaczcionkaakapitu"/>
    <w:link w:val="Paragraf"/>
    <w:locked/>
    <w:rsid w:val="00BF3F58"/>
    <w:rPr>
      <w:rFonts w:ascii="Arial" w:hAnsi="Arial" w:cs="Arial"/>
    </w:rPr>
  </w:style>
  <w:style w:type="paragraph" w:customStyle="1" w:styleId="Paragraf">
    <w:name w:val="Paragraf"/>
    <w:basedOn w:val="Normalny"/>
    <w:link w:val="ParagrafZnak"/>
    <w:rsid w:val="00BF3F58"/>
    <w:pPr>
      <w:tabs>
        <w:tab w:val="clear" w:pos="360"/>
      </w:tabs>
      <w:spacing w:line="300" w:lineRule="exact"/>
      <w:jc w:val="center"/>
    </w:pPr>
    <w:rPr>
      <w:rFonts w:cs="Arial"/>
      <w:sz w:val="20"/>
    </w:rPr>
  </w:style>
  <w:style w:type="character" w:styleId="Pogrubienie">
    <w:name w:val="Strong"/>
    <w:basedOn w:val="Domylnaczcionkaakapitu"/>
    <w:uiPriority w:val="22"/>
    <w:qFormat/>
    <w:rsid w:val="00BF3F58"/>
    <w:rPr>
      <w:b/>
      <w:bCs/>
    </w:rPr>
  </w:style>
  <w:style w:type="paragraph" w:customStyle="1" w:styleId="Style5">
    <w:name w:val="Style5"/>
    <w:basedOn w:val="Normalny"/>
    <w:uiPriority w:val="99"/>
    <w:rsid w:val="004819FD"/>
    <w:pPr>
      <w:widowControl w:val="0"/>
      <w:tabs>
        <w:tab w:val="clear" w:pos="360"/>
      </w:tabs>
      <w:autoSpaceDE w:val="0"/>
      <w:autoSpaceDN w:val="0"/>
      <w:adjustRightInd w:val="0"/>
      <w:spacing w:line="252" w:lineRule="exact"/>
      <w:ind w:hanging="427"/>
    </w:pPr>
    <w:rPr>
      <w:rFonts w:ascii="Arial Unicode MS" w:eastAsia="Arial Unicode MS" w:hAnsiTheme="minorHAnsi" w:cs="Arial Unicode MS"/>
      <w:sz w:val="24"/>
      <w:szCs w:val="24"/>
    </w:rPr>
  </w:style>
  <w:style w:type="character" w:customStyle="1" w:styleId="FontStyle14">
    <w:name w:val="Font Style14"/>
    <w:basedOn w:val="Domylnaczcionkaakapitu"/>
    <w:uiPriority w:val="99"/>
    <w:rsid w:val="004819FD"/>
    <w:rPr>
      <w:rFonts w:ascii="Arial Unicode MS" w:eastAsia="Arial Unicode MS" w:cs="Arial Unicode MS"/>
      <w:sz w:val="20"/>
      <w:szCs w:val="20"/>
    </w:rPr>
  </w:style>
  <w:style w:type="paragraph" w:customStyle="1" w:styleId="Style9">
    <w:name w:val="Style9"/>
    <w:basedOn w:val="Normalny"/>
    <w:uiPriority w:val="99"/>
    <w:rsid w:val="00C923EC"/>
    <w:pPr>
      <w:widowControl w:val="0"/>
      <w:tabs>
        <w:tab w:val="clear" w:pos="360"/>
      </w:tabs>
      <w:autoSpaceDE w:val="0"/>
      <w:autoSpaceDN w:val="0"/>
      <w:adjustRightInd w:val="0"/>
      <w:spacing w:line="250" w:lineRule="exact"/>
      <w:ind w:hanging="350"/>
      <w:jc w:val="both"/>
    </w:pPr>
    <w:rPr>
      <w:rFonts w:ascii="Arial Unicode MS" w:eastAsia="Arial Unicode MS" w:hAnsiTheme="minorHAnsi" w:cs="Arial Unicode MS"/>
      <w:sz w:val="24"/>
      <w:szCs w:val="24"/>
    </w:rPr>
  </w:style>
  <w:style w:type="character" w:customStyle="1" w:styleId="title2">
    <w:name w:val="title2"/>
    <w:basedOn w:val="Domylnaczcionkaakapitu"/>
    <w:rsid w:val="000346C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8594F"/>
    <w:rPr>
      <w:rFonts w:asciiTheme="majorHAnsi" w:eastAsiaTheme="majorEastAsia" w:hAnsiTheme="majorHAnsi" w:cstheme="majorBidi"/>
      <w:b/>
      <w:b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2018-07-12T00:00:00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d95fb1a-f100-451b-af1a-62e3e5dedc29">PU6FVYAJFSQ7-9-21719</_dlc_DocId>
    <_dlc_DocIdUrl xmlns="5d95fb1a-f100-451b-af1a-62e3e5dedc29">
      <Url>http://gkoilbkr13/apl/wnz/_layouts/DocIdRedir.aspx?ID=PU6FVYAJFSQ7-9-21719</Url>
      <Description>PU6FVYAJFSQ7-9-21719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Załącznik" ma:contentTypeID="0x010100016AFEA718524A568962452169D6907800401BF2E4166DC149AA0E7E0B6E3F5EBD" ma:contentTypeVersion="1" ma:contentTypeDescription="Dodaj załącznik powiązany z elementem głównym." ma:contentTypeScope="" ma:versionID="7e95fe60c22033cc1a5174e2cb64f06e">
  <xsd:schema xmlns:xsd="http://www.w3.org/2001/XMLSchema" xmlns:xs="http://www.w3.org/2001/XMLSchema" xmlns:p="http://schemas.microsoft.com/office/2006/metadata/properties" xmlns:ns2="5d95fb1a-f100-451b-af1a-62e3e5dedc29" targetNamespace="http://schemas.microsoft.com/office/2006/metadata/properties" ma:root="true" ma:fieldsID="ae77e8f5fc53b6366d46c03b2dfd54d2" ns2:_="">
    <xsd:import namespace="5d95fb1a-f100-451b-af1a-62e3e5dedc2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5fb1a-f100-451b-af1a-62e3e5dedc2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3C91A9-7615-446A-8449-F9C29FF837A3}">
  <ds:schemaRefs>
    <ds:schemaRef ds:uri="http://schemas.microsoft.com/office/2006/metadata/properties"/>
    <ds:schemaRef ds:uri="http://schemas.microsoft.com/office/infopath/2007/PartnerControls"/>
    <ds:schemaRef ds:uri="5d95fb1a-f100-451b-af1a-62e3e5dedc29"/>
  </ds:schemaRefs>
</ds:datastoreItem>
</file>

<file path=customXml/itemProps3.xml><?xml version="1.0" encoding="utf-8"?>
<ds:datastoreItem xmlns:ds="http://schemas.openxmlformats.org/officeDocument/2006/customXml" ds:itemID="{E16C0E6A-7CBA-4579-A2DC-604E6C286D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9B14CA-3233-4E19-8D00-28DB16CDB25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9753F5-EDBD-4AD3-AAFE-0E4542788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95fb1a-f100-451b-af1a-62e3e5ded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5CFDA9-9BDE-4D59-B8EE-EB9A8205B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weryfikacji finan. Dostawców podleg. ocenie zg. z Instrukcją Zakupową - 9 2021 FR</vt:lpstr>
    </vt:vector>
  </TitlesOfParts>
  <Company>PKN ORLEN S.A.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weryfikacji finan. Dostawców podleg. ocenie zg. z Instrukcją Zakupową - 9 2021 FR</dc:title>
  <dc:creator>Tomasz Grajnert</dc:creator>
  <cp:lastModifiedBy>Telega Jacek (OIL)</cp:lastModifiedBy>
  <cp:revision>3</cp:revision>
  <cp:lastPrinted>2019-10-29T09:52:00Z</cp:lastPrinted>
  <dcterms:created xsi:type="dcterms:W3CDTF">2023-03-09T10:50:00Z</dcterms:created>
  <dcterms:modified xsi:type="dcterms:W3CDTF">2023-03-09T10:52:00Z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0x010100016AFEA718524A568962452169D6907800401BF2E4166DC149AA0E7E0B6E3F5EBD</vt:lpwstr>
  </property>
  <property fmtid="{D5CDD505-2E9C-101B-9397-08002B2CF9AE}" pid="3" name="TaxKeyword">
    <vt:lpwstr/>
  </property>
  <property fmtid="{D5CDD505-2E9C-101B-9397-08002B2CF9AE}" pid="4" name="_dlc_DocIdItemGuid">
    <vt:lpwstr>5339eb50-1193-4b41-bab8-f111b6f3787f</vt:lpwstr>
  </property>
</Properties>
</file>